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F1" w:rsidRPr="0048715E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Cs/>
          <w:color w:val="365F91"/>
          <w:sz w:val="32"/>
          <w:szCs w:val="32"/>
          <w:lang w:val="en" w:eastAsia="en-GB"/>
        </w:rPr>
      </w:pPr>
      <w:r w:rsidRPr="0048715E">
        <w:rPr>
          <w:rFonts w:cs="Arial"/>
          <w:bCs/>
          <w:color w:val="365F91"/>
          <w:sz w:val="32"/>
          <w:szCs w:val="32"/>
          <w:lang w:val="en" w:eastAsia="en-GB"/>
        </w:rPr>
        <w:t>Public Services Reform (Scotland) Act 2010</w:t>
      </w:r>
      <w:r w:rsidR="00916EAA">
        <w:rPr>
          <w:rFonts w:cs="Arial"/>
          <w:bCs/>
          <w:color w:val="365F91"/>
          <w:sz w:val="32"/>
          <w:szCs w:val="32"/>
          <w:lang w:val="en" w:eastAsia="en-GB"/>
        </w:rPr>
        <w:t>: statement for 202</w:t>
      </w:r>
      <w:r w:rsidR="00553F66">
        <w:rPr>
          <w:rFonts w:cs="Arial"/>
          <w:bCs/>
          <w:color w:val="365F91"/>
          <w:sz w:val="32"/>
          <w:szCs w:val="32"/>
          <w:lang w:val="en" w:eastAsia="en-GB"/>
        </w:rPr>
        <w:t>1</w:t>
      </w:r>
      <w:r w:rsidR="00916EAA">
        <w:rPr>
          <w:rFonts w:cs="Arial"/>
          <w:bCs/>
          <w:color w:val="365F91"/>
          <w:sz w:val="32"/>
          <w:szCs w:val="32"/>
          <w:lang w:val="en" w:eastAsia="en-GB"/>
        </w:rPr>
        <w:t>/2</w:t>
      </w:r>
      <w:r w:rsidR="00553F66">
        <w:rPr>
          <w:rFonts w:cs="Arial"/>
          <w:bCs/>
          <w:color w:val="365F91"/>
          <w:sz w:val="32"/>
          <w:szCs w:val="32"/>
          <w:lang w:val="en" w:eastAsia="en-GB"/>
        </w:rPr>
        <w:t>2</w:t>
      </w: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color w:val="005588"/>
          <w:sz w:val="20"/>
          <w:szCs w:val="20"/>
          <w:lang w:val="en" w:eastAsia="en-GB"/>
        </w:rPr>
      </w:pP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:rsidR="004C7E82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t xml:space="preserve">Scottish Law Commission </w:t>
      </w:r>
      <w:r w:rsidR="0077282A">
        <w:rPr>
          <w:rFonts w:cs="Arial"/>
          <w:b/>
          <w:bCs/>
          <w:color w:val="449999"/>
          <w:sz w:val="24"/>
          <w:lang w:val="en" w:eastAsia="en-GB"/>
        </w:rPr>
        <w:t>Return</w:t>
      </w:r>
      <w:r w:rsidR="003651F1">
        <w:rPr>
          <w:rFonts w:cs="Arial"/>
          <w:b/>
          <w:bCs/>
          <w:color w:val="449999"/>
          <w:sz w:val="24"/>
          <w:lang w:val="en" w:eastAsia="en-GB"/>
        </w:rPr>
        <w:t xml:space="preserve"> for </w:t>
      </w:r>
      <w:r>
        <w:rPr>
          <w:rFonts w:cs="Arial"/>
          <w:b/>
          <w:bCs/>
          <w:color w:val="449999"/>
          <w:sz w:val="24"/>
          <w:lang w:val="en" w:eastAsia="en-GB"/>
        </w:rPr>
        <w:t>Financial Year</w:t>
      </w:r>
      <w:r w:rsidR="00916EAA">
        <w:rPr>
          <w:rFonts w:cs="Arial"/>
          <w:b/>
          <w:bCs/>
          <w:color w:val="449999"/>
          <w:sz w:val="24"/>
          <w:lang w:val="en" w:eastAsia="en-GB"/>
        </w:rPr>
        <w:t xml:space="preserve"> 202</w:t>
      </w:r>
      <w:r w:rsidR="00553F66">
        <w:rPr>
          <w:rFonts w:cs="Arial"/>
          <w:b/>
          <w:bCs/>
          <w:color w:val="449999"/>
          <w:sz w:val="24"/>
          <w:lang w:val="en" w:eastAsia="en-GB"/>
        </w:rPr>
        <w:t>1</w:t>
      </w:r>
      <w:r w:rsidR="00916EAA">
        <w:rPr>
          <w:rFonts w:cs="Arial"/>
          <w:b/>
          <w:bCs/>
          <w:color w:val="449999"/>
          <w:sz w:val="24"/>
          <w:lang w:val="en" w:eastAsia="en-GB"/>
        </w:rPr>
        <w:t>/2</w:t>
      </w:r>
      <w:r w:rsidR="00553F66">
        <w:rPr>
          <w:rFonts w:cs="Arial"/>
          <w:b/>
          <w:bCs/>
          <w:color w:val="449999"/>
          <w:sz w:val="24"/>
          <w:lang w:val="en" w:eastAsia="en-GB"/>
        </w:rPr>
        <w:t>2</w:t>
      </w:r>
    </w:p>
    <w:p w:rsidR="00792447" w:rsidRPr="004C7E82" w:rsidRDefault="00792447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val="en" w:eastAsia="en-GB"/>
        </w:rPr>
      </w:pPr>
    </w:p>
    <w:p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Under the Public Services Reform (</w:t>
      </w:r>
      <w:smartTag w:uri="urn:schemas-microsoft-com:office:smarttags" w:element="country-region">
        <w:r w:rsidRPr="004C7E82">
          <w:rPr>
            <w:rFonts w:cs="Arial"/>
            <w:color w:val="005588"/>
            <w:sz w:val="20"/>
            <w:szCs w:val="20"/>
            <w:lang w:val="en" w:eastAsia="en-GB"/>
          </w:rPr>
          <w:t>Scotland</w:t>
        </w:r>
      </w:smartTag>
      <w:r w:rsidR="0015309F">
        <w:rPr>
          <w:rFonts w:cs="Arial"/>
          <w:color w:val="005588"/>
          <w:sz w:val="20"/>
          <w:szCs w:val="20"/>
          <w:lang w:val="en" w:eastAsia="en-GB"/>
        </w:rPr>
        <w:t>) Act 2010 the Commission</w:t>
      </w:r>
      <w:r w:rsidR="00792447">
        <w:rPr>
          <w:rFonts w:cs="Arial"/>
          <w:color w:val="005588"/>
          <w:sz w:val="20"/>
          <w:szCs w:val="20"/>
          <w:lang w:val="en" w:eastAsia="en-GB"/>
        </w:rPr>
        <w:t>,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along with other public bodies in </w:t>
      </w:r>
      <w:smartTag w:uri="urn:schemas-microsoft-com:office:smarttags" w:element="place">
        <w:smartTag w:uri="urn:schemas-microsoft-com:office:smarttags" w:element="country-region">
          <w:r w:rsidRPr="004C7E82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92447">
        <w:rPr>
          <w:rFonts w:cs="Arial"/>
          <w:color w:val="005588"/>
          <w:sz w:val="20"/>
          <w:szCs w:val="20"/>
          <w:lang w:val="en" w:eastAsia="en-GB"/>
        </w:rPr>
        <w:t xml:space="preserve">has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 duty to pu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blish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annua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l public statements relating 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our expe</w:t>
      </w:r>
      <w:r w:rsidR="00454380">
        <w:rPr>
          <w:rFonts w:cs="Arial"/>
          <w:color w:val="005588"/>
          <w:sz w:val="20"/>
          <w:szCs w:val="20"/>
          <w:lang w:val="en" w:eastAsia="en-GB"/>
        </w:rPr>
        <w:t>nditure in the following areas:</w:t>
      </w:r>
    </w:p>
    <w:p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Public relations </w:t>
      </w: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Overseas travel </w:t>
      </w:r>
    </w:p>
    <w:p w:rsidR="004C7E82" w:rsidRPr="004C7E82" w:rsidRDefault="004C7E82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Hospitality and entertainment </w:t>
      </w:r>
    </w:p>
    <w:p w:rsidR="004C7E82" w:rsidRDefault="00AA5C25" w:rsidP="00AA5C25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External consultancy</w:t>
      </w:r>
    </w:p>
    <w:p w:rsidR="00AA5C25" w:rsidRPr="004C7E82" w:rsidRDefault="00AA5C25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4C7E82" w:rsidRP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There are further duties to publish certain information relating to the purchasing of goods, the remuneration of employee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s and the steps we have taken 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to </w:t>
      </w:r>
      <w:r w:rsidRPr="004C7E82">
        <w:rPr>
          <w:rFonts w:cs="Arial"/>
          <w:color w:val="005588"/>
          <w:sz w:val="20"/>
          <w:szCs w:val="20"/>
          <w:lang w:val="en" w:eastAsia="en-GB"/>
        </w:rPr>
        <w:t>improve efficiency, effectiveness and economy in our performance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 as well as the promotion of sustainable growth</w:t>
      </w:r>
      <w:r w:rsidR="00010746">
        <w:rPr>
          <w:rFonts w:cs="Arial"/>
          <w:color w:val="005588"/>
          <w:sz w:val="20"/>
          <w:szCs w:val="20"/>
          <w:lang w:val="en" w:eastAsia="en-GB"/>
        </w:rPr>
        <w:t>.</w:t>
      </w:r>
    </w:p>
    <w:p w:rsidR="00AA5C25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922A62" w:rsidRPr="00FF1D53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4C7E82">
        <w:rPr>
          <w:rFonts w:cs="Arial"/>
          <w:color w:val="005588"/>
          <w:sz w:val="20"/>
          <w:szCs w:val="20"/>
          <w:lang w:val="en" w:eastAsia="en-GB"/>
        </w:rPr>
        <w:t>Our statement cov</w:t>
      </w:r>
      <w:r w:rsidR="003651F1">
        <w:rPr>
          <w:rFonts w:cs="Arial"/>
          <w:color w:val="005588"/>
          <w:sz w:val="20"/>
          <w:szCs w:val="20"/>
          <w:lang w:val="en" w:eastAsia="en-GB"/>
        </w:rPr>
        <w:t xml:space="preserve">ering the financial year </w:t>
      </w:r>
      <w:r w:rsidR="00916EAA">
        <w:rPr>
          <w:rFonts w:cs="Arial"/>
          <w:color w:val="005588"/>
          <w:sz w:val="20"/>
          <w:szCs w:val="20"/>
          <w:lang w:val="en" w:eastAsia="en-GB"/>
        </w:rPr>
        <w:t>202</w:t>
      </w:r>
      <w:r w:rsidR="00553F66">
        <w:rPr>
          <w:rFonts w:cs="Arial"/>
          <w:color w:val="005588"/>
          <w:sz w:val="20"/>
          <w:szCs w:val="20"/>
          <w:lang w:val="en" w:eastAsia="en-GB"/>
        </w:rPr>
        <w:t>1</w:t>
      </w:r>
      <w:r w:rsidR="00916EAA">
        <w:rPr>
          <w:rFonts w:cs="Arial"/>
          <w:color w:val="005588"/>
          <w:sz w:val="20"/>
          <w:szCs w:val="20"/>
          <w:lang w:val="en" w:eastAsia="en-GB"/>
        </w:rPr>
        <w:t>-2</w:t>
      </w:r>
      <w:r w:rsidR="00553F66">
        <w:rPr>
          <w:rFonts w:cs="Arial"/>
          <w:color w:val="005588"/>
          <w:sz w:val="20"/>
          <w:szCs w:val="20"/>
          <w:lang w:val="en" w:eastAsia="en-GB"/>
        </w:rPr>
        <w:t>2</w:t>
      </w:r>
      <w:r w:rsidRPr="004C7E82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916EAA">
        <w:rPr>
          <w:rFonts w:cs="Arial"/>
          <w:color w:val="005588"/>
          <w:sz w:val="20"/>
          <w:szCs w:val="20"/>
          <w:lang w:val="en" w:eastAsia="en-GB"/>
        </w:rPr>
        <w:t>(1/4/202</w:t>
      </w:r>
      <w:r w:rsidR="00FF1D53">
        <w:rPr>
          <w:rFonts w:cs="Arial"/>
          <w:color w:val="005588"/>
          <w:sz w:val="20"/>
          <w:szCs w:val="20"/>
          <w:lang w:val="en" w:eastAsia="en-GB"/>
        </w:rPr>
        <w:t>1</w:t>
      </w:r>
      <w:r w:rsidR="00916EAA">
        <w:rPr>
          <w:rFonts w:cs="Arial"/>
          <w:color w:val="005588"/>
          <w:sz w:val="20"/>
          <w:szCs w:val="20"/>
          <w:lang w:val="en" w:eastAsia="en-GB"/>
        </w:rPr>
        <w:t>–31/3/202</w:t>
      </w:r>
      <w:r w:rsidR="00FF1D53">
        <w:rPr>
          <w:rFonts w:cs="Arial"/>
          <w:color w:val="005588"/>
          <w:sz w:val="20"/>
          <w:szCs w:val="20"/>
          <w:lang w:val="en" w:eastAsia="en-GB"/>
        </w:rPr>
        <w:t>2</w:t>
      </w:r>
      <w:r w:rsidR="001D7097">
        <w:rPr>
          <w:rFonts w:cs="Arial"/>
          <w:color w:val="005588"/>
          <w:sz w:val="20"/>
          <w:szCs w:val="20"/>
          <w:lang w:val="en" w:eastAsia="en-GB"/>
        </w:rPr>
        <w:t xml:space="preserve">) </w:t>
      </w:r>
      <w:r w:rsidR="00454380">
        <w:rPr>
          <w:rFonts w:cs="Arial"/>
          <w:color w:val="005588"/>
          <w:sz w:val="20"/>
          <w:szCs w:val="20"/>
          <w:lang w:val="en" w:eastAsia="en-GB"/>
        </w:rPr>
        <w:t>is set out below:</w:t>
      </w:r>
    </w:p>
    <w:p w:rsidR="00AA5C25" w:rsidRPr="004C7E82" w:rsidRDefault="00AA5C25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</w:tblGrid>
      <w:tr w:rsidR="004C7E82" w:rsidRPr="004C7E82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Public Services Reform (</w:t>
            </w:r>
            <w:smartTag w:uri="urn:schemas-microsoft-com:office:smarttags" w:element="country-region">
              <w:smartTag w:uri="urn:schemas-microsoft-com:office:smarttags" w:element="place">
                <w:r w:rsidRPr="004C7E82">
                  <w:rPr>
                    <w:rFonts w:cs="Arial"/>
                    <w:b/>
                    <w:bCs/>
                    <w:color w:val="005588"/>
                    <w:sz w:val="20"/>
                    <w:szCs w:val="20"/>
                    <w:lang w:eastAsia="en-GB"/>
                  </w:rPr>
                  <w:t>Scotland</w:t>
                </w:r>
              </w:smartTag>
            </w:smartTag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) Act 2010</w:t>
            </w:r>
          </w:p>
        </w:tc>
      </w:tr>
      <w:tr w:rsidR="004C7E82" w:rsidRPr="004C7E82" w:rsidTr="003651F1">
        <w:trPr>
          <w:tblCellSpacing w:w="0" w:type="dxa"/>
        </w:trPr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15309F" w:rsidP="00E40E1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Scottish Law Commission Expenditure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 for Fi</w:t>
            </w:r>
            <w:r w:rsidR="003651F1"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nancial Year </w:t>
            </w:r>
            <w:r w:rsidR="00916EAA">
              <w:rPr>
                <w:rFonts w:cs="Arial"/>
                <w:color w:val="005588"/>
                <w:sz w:val="20"/>
                <w:szCs w:val="20"/>
                <w:lang w:eastAsia="en-GB"/>
              </w:rPr>
              <w:t>202</w:t>
            </w:r>
            <w:r w:rsidR="00553F66">
              <w:rPr>
                <w:rFonts w:cs="Arial"/>
                <w:color w:val="005588"/>
                <w:sz w:val="20"/>
                <w:szCs w:val="20"/>
                <w:lang w:eastAsia="en-GB"/>
              </w:rPr>
              <w:t>1</w:t>
            </w:r>
            <w:r w:rsidR="002B502D">
              <w:rPr>
                <w:rFonts w:cs="Arial"/>
                <w:color w:val="005588"/>
                <w:sz w:val="20"/>
                <w:szCs w:val="20"/>
                <w:lang w:eastAsia="en-GB"/>
              </w:rPr>
              <w:t>/2</w:t>
            </w:r>
            <w:r w:rsidR="00553F66">
              <w:rPr>
                <w:rFonts w:cs="Arial"/>
                <w:color w:val="005588"/>
                <w:sz w:val="20"/>
                <w:szCs w:val="20"/>
                <w:lang w:eastAsia="en-GB"/>
              </w:rPr>
              <w:t>2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15309F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 xml:space="preserve">Spend </w:t>
            </w:r>
            <w:r w:rsidR="00916EAA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202</w:t>
            </w:r>
            <w:r w:rsidR="00553F66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1</w:t>
            </w:r>
            <w:r w:rsidR="002B502D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/2</w:t>
            </w:r>
            <w:r w:rsidR="00553F66">
              <w:rPr>
                <w:rFonts w:cs="Arial"/>
                <w:b/>
                <w:bCs/>
                <w:color w:val="005588"/>
                <w:sz w:val="20"/>
                <w:szCs w:val="20"/>
                <w:lang w:eastAsia="en-GB"/>
              </w:rPr>
              <w:t>2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Public Relations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25" w:rsidRPr="004C7E82" w:rsidRDefault="0077282A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Overseas Travel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916EAA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Hospitality and Entertainment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916EAA" w:rsidP="0062443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External Consultancy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717486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 xml:space="preserve">Payments with a value in excess </w:t>
            </w:r>
            <w:r w:rsidR="001D7097">
              <w:rPr>
                <w:rFonts w:cs="Arial"/>
                <w:color w:val="005588"/>
                <w:sz w:val="20"/>
                <w:szCs w:val="20"/>
                <w:lang w:eastAsia="en-GB"/>
              </w:rPr>
              <w:t>o</w:t>
            </w:r>
            <w:r w:rsidR="004C7E82"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f £25,000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717486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  <w:tr w:rsidR="004C7E82" w:rsidRPr="004C7E82" w:rsidTr="004C7E82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Remunerations received in excess of £150,000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159" w:rsidRPr="004C7E82" w:rsidRDefault="004C7E82" w:rsidP="00AA5C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336" w:lineRule="auto"/>
              <w:jc w:val="left"/>
              <w:rPr>
                <w:rFonts w:cs="Arial"/>
                <w:color w:val="005588"/>
                <w:sz w:val="20"/>
                <w:szCs w:val="20"/>
                <w:lang w:eastAsia="en-GB"/>
              </w:rPr>
            </w:pPr>
            <w:r w:rsidRPr="004C7E82">
              <w:rPr>
                <w:rFonts w:cs="Arial"/>
                <w:color w:val="005588"/>
                <w:sz w:val="20"/>
                <w:szCs w:val="20"/>
                <w:lang w:eastAsia="en-GB"/>
              </w:rPr>
              <w:t>Nil</w:t>
            </w:r>
          </w:p>
        </w:tc>
      </w:tr>
    </w:tbl>
    <w:p w:rsidR="004C7E82" w:rsidRDefault="004C7E8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FA0289" w:rsidRDefault="00531AAD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val="en" w:eastAsia="en-GB"/>
        </w:rPr>
        <w:t>Promotion</w:t>
      </w:r>
      <w:r w:rsidR="00FA0289">
        <w:rPr>
          <w:rFonts w:cs="Arial"/>
          <w:b/>
          <w:bCs/>
          <w:color w:val="449999"/>
          <w:sz w:val="24"/>
          <w:lang w:eastAsia="en-GB"/>
        </w:rPr>
        <w:t xml:space="preserve"> </w:t>
      </w:r>
      <w:r w:rsidR="00836AC6">
        <w:rPr>
          <w:rFonts w:cs="Arial"/>
          <w:b/>
          <w:bCs/>
          <w:color w:val="449999"/>
          <w:sz w:val="24"/>
          <w:lang w:eastAsia="en-GB"/>
        </w:rPr>
        <w:t xml:space="preserve">of </w:t>
      </w:r>
      <w:r w:rsidR="00FA0289">
        <w:rPr>
          <w:rFonts w:cs="Arial"/>
          <w:b/>
          <w:bCs/>
          <w:color w:val="449999"/>
          <w:sz w:val="24"/>
          <w:lang w:eastAsia="en-GB"/>
        </w:rPr>
        <w:t>sustainable growth through the exercise of our functions</w:t>
      </w:r>
    </w:p>
    <w:p w:rsidR="00836AC6" w:rsidRDefault="00836AC6" w:rsidP="00B12C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b/>
          <w:bCs/>
          <w:color w:val="449999"/>
          <w:sz w:val="24"/>
          <w:lang w:eastAsia="en-GB"/>
        </w:rPr>
      </w:pPr>
    </w:p>
    <w:p w:rsidR="00FA0289" w:rsidRDefault="00FA0289" w:rsidP="001D709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The Scottish Law Commission has a statutory function: to recommend to Ministers ways of simplifying, updating and improving the law of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>
        <w:rPr>
          <w:rFonts w:cs="Arial"/>
          <w:color w:val="005588"/>
          <w:sz w:val="20"/>
          <w:szCs w:val="20"/>
          <w:lang w:val="en" w:eastAsia="en-GB"/>
        </w:rPr>
        <w:t xml:space="preserve">.  Most of our work is carried out in accordance with </w:t>
      </w:r>
      <w:r w:rsidR="0015309F">
        <w:rPr>
          <w:rFonts w:cs="Arial"/>
          <w:color w:val="005588"/>
          <w:sz w:val="20"/>
          <w:szCs w:val="20"/>
          <w:lang w:val="en" w:eastAsia="en-GB"/>
        </w:rPr>
        <w:t>our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Programme of Law Reform.  The Programme is prepared following extensive consultation, including discussions with Government.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The Programme is submitted to Scottish Ministers for approval, and is laid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 before the Scottish Parliament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The Commission also from time to time receives references from Ministers to carry out law reform projects. </w:t>
      </w:r>
      <w:r w:rsidR="00454380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In exercising these functions the Commission seeks to contribute to the promotion of sustainable growth as follows </w:t>
      </w:r>
      <w:r w:rsidR="001021C3" w:rsidRPr="001021C3">
        <w:rPr>
          <w:rFonts w:cs="Arial"/>
          <w:color w:val="005588"/>
          <w:sz w:val="20"/>
          <w:szCs w:val="20"/>
          <w:lang w:val="en" w:eastAsia="en-GB"/>
        </w:rPr>
        <w:t>–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 </w:t>
      </w:r>
    </w:p>
    <w:p w:rsidR="00FA0289" w:rsidRPr="0015309F" w:rsidRDefault="005A0419" w:rsidP="00FA0289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lastRenderedPageBreak/>
        <w:t>The Commission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business planning takes account of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the Scottish Government's purpose: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namely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 to focus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on creating </w:t>
      </w:r>
      <w:r w:rsidR="00E311AC">
        <w:rPr>
          <w:rFonts w:cs="Arial"/>
          <w:color w:val="005588"/>
          <w:sz w:val="20"/>
          <w:szCs w:val="20"/>
          <w:lang w:val="en" w:eastAsia="en-GB"/>
        </w:rPr>
        <w:t xml:space="preserve">a more successful country, with opportunities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for all of </w:t>
      </w:r>
      <w:smartTag w:uri="urn:schemas-microsoft-com:office:smarttags" w:element="place">
        <w:smartTag w:uri="urn:schemas-microsoft-com:office:smarttags" w:element="country-region">
          <w:r w:rsidR="00705BEF">
            <w:rPr>
              <w:rFonts w:cs="Arial"/>
              <w:color w:val="005588"/>
              <w:sz w:val="20"/>
              <w:szCs w:val="20"/>
              <w:lang w:val="en" w:eastAsia="en-GB"/>
            </w:rPr>
            <w:t>Scotland</w:t>
          </w:r>
        </w:smartTag>
      </w:smartTag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 to flourish through increased well-being and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sustainable </w:t>
      </w:r>
      <w:r w:rsidR="0031030B">
        <w:rPr>
          <w:rFonts w:cs="Arial"/>
          <w:color w:val="005588"/>
          <w:sz w:val="20"/>
          <w:szCs w:val="20"/>
          <w:lang w:val="en" w:eastAsia="en-GB"/>
        </w:rPr>
        <w:t xml:space="preserve">and inclusive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economic growth</w:t>
      </w:r>
      <w:r w:rsidR="00836AC6">
        <w:rPr>
          <w:rFonts w:cs="Arial"/>
          <w:color w:val="005588"/>
          <w:sz w:val="20"/>
          <w:szCs w:val="20"/>
          <w:lang w:val="en" w:eastAsia="en-GB"/>
        </w:rPr>
        <w:t>.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</w:p>
    <w:p w:rsidR="0077282A" w:rsidRDefault="00314F70" w:rsidP="00145FC7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T</w:t>
      </w:r>
      <w:r w:rsidR="00705BEF">
        <w:rPr>
          <w:rFonts w:cs="Arial"/>
          <w:color w:val="005588"/>
          <w:sz w:val="20"/>
          <w:szCs w:val="20"/>
          <w:lang w:val="en" w:eastAsia="en-GB"/>
        </w:rPr>
        <w:t>he law re</w:t>
      </w:r>
      <w:r w:rsidR="0015309F">
        <w:rPr>
          <w:rFonts w:cs="Arial"/>
          <w:color w:val="005588"/>
          <w:sz w:val="20"/>
          <w:szCs w:val="20"/>
          <w:lang w:val="en" w:eastAsia="en-GB"/>
        </w:rPr>
        <w:t>form projects that the Commission</w:t>
      </w:r>
      <w:r w:rsidR="00ED2ACB">
        <w:rPr>
          <w:rFonts w:cs="Arial"/>
          <w:color w:val="005588"/>
          <w:sz w:val="20"/>
          <w:szCs w:val="20"/>
          <w:lang w:val="en" w:eastAsia="en-GB"/>
        </w:rPr>
        <w:t xml:space="preserve"> undertake</w:t>
      </w:r>
      <w:r w:rsidR="0015309F">
        <w:rPr>
          <w:rFonts w:cs="Arial"/>
          <w:color w:val="005588"/>
          <w:sz w:val="20"/>
          <w:szCs w:val="20"/>
          <w:lang w:val="en" w:eastAsia="en-GB"/>
        </w:rPr>
        <w:t>s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are designed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to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contribute to </w:t>
      </w:r>
      <w:r w:rsidR="00836AC6">
        <w:rPr>
          <w:rFonts w:cs="Arial"/>
          <w:color w:val="005588"/>
          <w:sz w:val="20"/>
          <w:szCs w:val="20"/>
          <w:lang w:val="en" w:eastAsia="en-GB"/>
        </w:rPr>
        <w:t xml:space="preserve">the </w:t>
      </w:r>
      <w:r w:rsidR="00705BEF">
        <w:rPr>
          <w:rFonts w:cs="Arial"/>
          <w:color w:val="005588"/>
          <w:sz w:val="20"/>
          <w:szCs w:val="20"/>
          <w:lang w:val="en" w:eastAsia="en-GB"/>
        </w:rPr>
        <w:t>Scottish Government</w:t>
      </w:r>
      <w:r w:rsidR="0015309F">
        <w:rPr>
          <w:rFonts w:cs="Arial"/>
          <w:color w:val="005588"/>
          <w:sz w:val="20"/>
          <w:szCs w:val="20"/>
          <w:lang w:val="en" w:eastAsia="en-GB"/>
        </w:rPr>
        <w:t>'s 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,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by recommending reforms that will help to provide an improved and </w:t>
      </w:r>
      <w:proofErr w:type="spellStart"/>
      <w:r w:rsidR="00705BEF">
        <w:rPr>
          <w:rFonts w:cs="Arial"/>
          <w:color w:val="005588"/>
          <w:sz w:val="20"/>
          <w:szCs w:val="20"/>
          <w:lang w:val="en" w:eastAsia="en-GB"/>
        </w:rPr>
        <w:t>modern</w:t>
      </w:r>
      <w:r w:rsidR="0015309F">
        <w:rPr>
          <w:rFonts w:cs="Arial"/>
          <w:color w:val="005588"/>
          <w:sz w:val="20"/>
          <w:szCs w:val="20"/>
          <w:lang w:val="en" w:eastAsia="en-GB"/>
        </w:rPr>
        <w:t>ised</w:t>
      </w:r>
      <w:proofErr w:type="spellEnd"/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 legal framework within which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these </w:t>
      </w:r>
      <w:r w:rsidR="0015309F">
        <w:rPr>
          <w:rFonts w:cs="Arial"/>
          <w:color w:val="005588"/>
          <w:sz w:val="20"/>
          <w:szCs w:val="20"/>
          <w:lang w:val="en" w:eastAsia="en-GB"/>
        </w:rPr>
        <w:t>National O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utcomes 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can be </w:t>
      </w:r>
      <w:r>
        <w:rPr>
          <w:rFonts w:cs="Arial"/>
          <w:color w:val="005588"/>
          <w:sz w:val="20"/>
          <w:szCs w:val="20"/>
          <w:lang w:val="en" w:eastAsia="en-GB"/>
        </w:rPr>
        <w:t>pursued</w:t>
      </w:r>
      <w:r w:rsidR="001D7097">
        <w:rPr>
          <w:rFonts w:cs="Arial"/>
          <w:color w:val="005588"/>
          <w:sz w:val="20"/>
          <w:szCs w:val="20"/>
          <w:lang w:val="en" w:eastAsia="en-GB"/>
        </w:rPr>
        <w:t>.</w:t>
      </w:r>
      <w:r w:rsidR="00D52161">
        <w:rPr>
          <w:rFonts w:cs="Arial"/>
          <w:color w:val="005588"/>
          <w:sz w:val="20"/>
          <w:szCs w:val="20"/>
          <w:lang w:val="en" w:eastAsia="en-GB"/>
        </w:rPr>
        <w:t xml:space="preserve">  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The Commission's current law reform projects contribute </w:t>
      </w:r>
      <w:r w:rsidR="003A3425">
        <w:rPr>
          <w:rFonts w:cs="Arial"/>
          <w:color w:val="005588"/>
          <w:sz w:val="20"/>
          <w:szCs w:val="20"/>
          <w:lang w:val="en" w:eastAsia="en-GB"/>
        </w:rPr>
        <w:t>to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36AC6">
        <w:rPr>
          <w:rFonts w:cs="Arial"/>
          <w:color w:val="005588"/>
          <w:sz w:val="20"/>
          <w:szCs w:val="20"/>
          <w:lang w:val="en" w:eastAsia="en-GB"/>
        </w:rPr>
        <w:t>N</w:t>
      </w:r>
      <w:r w:rsidR="00705BEF">
        <w:rPr>
          <w:rFonts w:cs="Arial"/>
          <w:color w:val="005588"/>
          <w:sz w:val="20"/>
          <w:szCs w:val="20"/>
          <w:lang w:val="en" w:eastAsia="en-GB"/>
        </w:rPr>
        <w:t xml:space="preserve">ational </w:t>
      </w:r>
      <w:r w:rsidR="00836AC6">
        <w:rPr>
          <w:rFonts w:cs="Arial"/>
          <w:color w:val="005588"/>
          <w:sz w:val="20"/>
          <w:szCs w:val="20"/>
          <w:lang w:val="en" w:eastAsia="en-GB"/>
        </w:rPr>
        <w:t>O</w:t>
      </w:r>
      <w:r w:rsidR="00705BEF">
        <w:rPr>
          <w:rFonts w:cs="Arial"/>
          <w:color w:val="005588"/>
          <w:sz w:val="20"/>
          <w:szCs w:val="20"/>
          <w:lang w:val="en" w:eastAsia="en-GB"/>
        </w:rPr>
        <w:t>utcomes</w:t>
      </w:r>
      <w:r w:rsidR="0031030B">
        <w:rPr>
          <w:rFonts w:cs="Arial"/>
          <w:color w:val="005588"/>
          <w:sz w:val="20"/>
          <w:szCs w:val="20"/>
          <w:lang w:val="en" w:eastAsia="en-GB"/>
        </w:rPr>
        <w:t>: on Fair Work and Business, the Economy, Communities</w:t>
      </w:r>
      <w:r w:rsidR="004B66B7">
        <w:rPr>
          <w:rFonts w:cs="Arial"/>
          <w:color w:val="005588"/>
          <w:sz w:val="20"/>
          <w:szCs w:val="20"/>
          <w:lang w:val="en" w:eastAsia="en-GB"/>
        </w:rPr>
        <w:t>, and Human Rights</w:t>
      </w:r>
      <w:r w:rsidR="0031030B">
        <w:rPr>
          <w:rFonts w:cs="Arial"/>
          <w:color w:val="005588"/>
          <w:sz w:val="20"/>
          <w:szCs w:val="20"/>
          <w:lang w:val="en" w:eastAsia="en-GB"/>
        </w:rPr>
        <w:t>.</w:t>
      </w:r>
    </w:p>
    <w:p w:rsidR="0077282A" w:rsidRP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lang w:val="en"/>
        </w:rPr>
      </w:pPr>
    </w:p>
    <w:p w:rsidR="0077282A" w:rsidRDefault="0031030B" w:rsidP="001021C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R</w:t>
      </w:r>
      <w:r w:rsidR="0077282A">
        <w:rPr>
          <w:rFonts w:cs="Arial"/>
          <w:color w:val="005588"/>
          <w:sz w:val="20"/>
          <w:szCs w:val="20"/>
          <w:lang w:val="en" w:eastAsia="en-GB"/>
        </w:rPr>
        <w:t xml:space="preserve">ecent and </w:t>
      </w:r>
      <w:r w:rsidR="00136456">
        <w:rPr>
          <w:rFonts w:cs="Arial"/>
          <w:color w:val="005588"/>
          <w:sz w:val="20"/>
          <w:szCs w:val="20"/>
          <w:lang w:val="en" w:eastAsia="en-GB"/>
        </w:rPr>
        <w:t xml:space="preserve">current law reform projects have the following </w:t>
      </w:r>
      <w:r w:rsidR="00314F70">
        <w:rPr>
          <w:rFonts w:cs="Arial"/>
          <w:color w:val="005588"/>
          <w:sz w:val="20"/>
          <w:szCs w:val="20"/>
          <w:lang w:val="en" w:eastAsia="en-GB"/>
        </w:rPr>
        <w:t xml:space="preserve">general </w:t>
      </w:r>
      <w:r w:rsidR="00136456">
        <w:rPr>
          <w:rFonts w:cs="Arial"/>
          <w:color w:val="005588"/>
          <w:sz w:val="20"/>
          <w:szCs w:val="20"/>
          <w:lang w:val="en" w:eastAsia="en-GB"/>
        </w:rPr>
        <w:t>purposes:</w:t>
      </w:r>
    </w:p>
    <w:p w:rsidR="004B66B7" w:rsidRDefault="004B66B7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  <w:bookmarkStart w:id="0" w:name="_GoBack"/>
      <w:bookmarkEnd w:id="0"/>
    </w:p>
    <w:p w:rsidR="002F38CD" w:rsidRDefault="001874A8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 xml:space="preserve">Review of contract law, </w:t>
      </w:r>
      <w:r w:rsidR="00E12868" w:rsidRPr="002F38CD">
        <w:rPr>
          <w:rFonts w:cs="Arial"/>
          <w:color w:val="005588"/>
          <w:sz w:val="20"/>
          <w:szCs w:val="20"/>
          <w:lang w:val="en" w:eastAsia="en-GB"/>
        </w:rPr>
        <w:t xml:space="preserve">of the law on termination of commercial leases, </w:t>
      </w:r>
      <w:r w:rsidRPr="002F38CD">
        <w:rPr>
          <w:rFonts w:cs="Arial"/>
          <w:color w:val="005588"/>
          <w:sz w:val="20"/>
          <w:szCs w:val="20"/>
          <w:lang w:val="en" w:eastAsia="en-GB"/>
        </w:rPr>
        <w:t>and of the law on moveable transactions</w:t>
      </w:r>
      <w:r w:rsidR="008114BB" w:rsidRPr="002F38CD">
        <w:rPr>
          <w:rFonts w:cs="Arial"/>
          <w:color w:val="005588"/>
          <w:sz w:val="20"/>
          <w:szCs w:val="20"/>
          <w:lang w:val="en" w:eastAsia="en-GB"/>
        </w:rPr>
        <w:t xml:space="preserve"> (security over corporeal and incorporeal moveable property; assignation of incorporeal moveable property)</w:t>
      </w:r>
      <w:r w:rsidRPr="002F38CD">
        <w:rPr>
          <w:rFonts w:cs="Arial"/>
          <w:color w:val="005588"/>
          <w:sz w:val="20"/>
          <w:szCs w:val="20"/>
          <w:lang w:val="en" w:eastAsia="en-GB"/>
        </w:rPr>
        <w:t>: making Scotland a more attractive place to contract and to do bu</w:t>
      </w:r>
      <w:r w:rsidR="00A737B8" w:rsidRPr="002F38CD">
        <w:rPr>
          <w:rFonts w:cs="Arial"/>
          <w:color w:val="005588"/>
          <w:sz w:val="20"/>
          <w:szCs w:val="20"/>
          <w:lang w:val="en" w:eastAsia="en-GB"/>
        </w:rPr>
        <w:t>siness;</w:t>
      </w:r>
    </w:p>
    <w:p w:rsidR="002F38CD" w:rsidRDefault="004B66B7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>Homicide: updating long-standing common law rules to make them fit for modern society, making Scotland’s communities more resilient and safe;</w:t>
      </w:r>
    </w:p>
    <w:p w:rsidR="002F38CD" w:rsidRDefault="004B66B7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>Cohabitation: modernising rules to bring them into line with contemporary family structures;</w:t>
      </w:r>
    </w:p>
    <w:p w:rsidR="004B66B7" w:rsidRPr="002F38CD" w:rsidRDefault="004B66B7" w:rsidP="002F38CD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rFonts w:cs="Arial"/>
          <w:color w:val="005588"/>
          <w:sz w:val="20"/>
          <w:szCs w:val="20"/>
          <w:lang w:val="en" w:eastAsia="en-GB"/>
        </w:rPr>
      </w:pPr>
      <w:r w:rsidRPr="002F38CD">
        <w:rPr>
          <w:rFonts w:cs="Arial"/>
          <w:color w:val="005588"/>
          <w:sz w:val="20"/>
          <w:szCs w:val="20"/>
          <w:lang w:val="en" w:eastAsia="en-GB"/>
        </w:rPr>
        <w:t>Heritable securities: reviewing the legal regime around mortgages, making Scotland a fairer place in which to work and invest.</w:t>
      </w:r>
    </w:p>
    <w:p w:rsidR="0077282A" w:rsidRDefault="0077282A" w:rsidP="0077282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360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3651F1" w:rsidRPr="003651F1" w:rsidRDefault="0015309F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outlineLvl w:val="1"/>
        <w:rPr>
          <w:rFonts w:cs="Arial"/>
          <w:b/>
          <w:bCs/>
          <w:color w:val="449999"/>
          <w:sz w:val="24"/>
          <w:lang w:eastAsia="en-GB"/>
        </w:rPr>
      </w:pPr>
      <w:r>
        <w:rPr>
          <w:rFonts w:cs="Arial"/>
          <w:b/>
          <w:bCs/>
          <w:color w:val="449999"/>
          <w:sz w:val="24"/>
          <w:lang w:eastAsia="en-GB"/>
        </w:rPr>
        <w:t>I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>mpro</w:t>
      </w:r>
      <w:r>
        <w:rPr>
          <w:rFonts w:cs="Arial"/>
          <w:b/>
          <w:bCs/>
          <w:color w:val="449999"/>
          <w:sz w:val="24"/>
          <w:lang w:eastAsia="en-GB"/>
        </w:rPr>
        <w:t>ving</w:t>
      </w:r>
      <w:r w:rsidR="003651F1" w:rsidRPr="003651F1">
        <w:rPr>
          <w:rFonts w:cs="Arial"/>
          <w:b/>
          <w:bCs/>
          <w:color w:val="449999"/>
          <w:sz w:val="24"/>
          <w:lang w:eastAsia="en-GB"/>
        </w:rPr>
        <w:t xml:space="preserve"> efficiency, effectiveness and economy </w:t>
      </w:r>
      <w:r w:rsidR="00564FC3">
        <w:rPr>
          <w:rFonts w:cs="Arial"/>
          <w:b/>
          <w:bCs/>
          <w:color w:val="449999"/>
          <w:sz w:val="24"/>
          <w:lang w:eastAsia="en-GB"/>
        </w:rPr>
        <w:t xml:space="preserve">in our performance  </w:t>
      </w:r>
    </w:p>
    <w:p w:rsidR="003651F1" w:rsidRDefault="003651F1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F10EA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 xml:space="preserve">In the course of this financial year, </w:t>
      </w:r>
      <w:r w:rsidR="001A79F5">
        <w:rPr>
          <w:rFonts w:cs="Arial"/>
          <w:color w:val="005588"/>
          <w:sz w:val="20"/>
          <w:szCs w:val="20"/>
          <w:lang w:val="en" w:eastAsia="en-GB"/>
        </w:rPr>
        <w:t>we have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continued to review </w:t>
      </w:r>
      <w:r w:rsidR="001A79F5">
        <w:rPr>
          <w:rFonts w:cs="Arial"/>
          <w:color w:val="005588"/>
          <w:sz w:val="20"/>
          <w:szCs w:val="20"/>
          <w:lang w:val="en" w:eastAsia="en-GB"/>
        </w:rPr>
        <w:t>the operating costs of the Commission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in order to improve efficiency and effectiveness</w:t>
      </w:r>
      <w:r w:rsidR="00A33900">
        <w:rPr>
          <w:rFonts w:cs="Arial"/>
          <w:color w:val="005588"/>
          <w:sz w:val="20"/>
          <w:szCs w:val="20"/>
          <w:lang w:val="en" w:eastAsia="en-GB"/>
        </w:rPr>
        <w:t>,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 and make economies where possible.  Steps taken for this purpose include the following – </w:t>
      </w:r>
    </w:p>
    <w:p w:rsidR="00F10EA2" w:rsidRPr="004C7E82" w:rsidRDefault="00F10EA2" w:rsidP="00AA5C2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</w:p>
    <w:p w:rsidR="008D7AED" w:rsidRPr="00A42554" w:rsidRDefault="00A33900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rFonts w:cs="Arial"/>
          <w:color w:val="005588"/>
          <w:sz w:val="20"/>
          <w:szCs w:val="20"/>
          <w:lang w:val="en" w:eastAsia="en-GB"/>
        </w:rPr>
      </w:pPr>
      <w:r>
        <w:rPr>
          <w:rFonts w:cs="Arial"/>
          <w:color w:val="005588"/>
          <w:sz w:val="20"/>
          <w:szCs w:val="20"/>
          <w:lang w:val="en" w:eastAsia="en-GB"/>
        </w:rPr>
        <w:t>A c</w:t>
      </w:r>
      <w:r w:rsidR="0062443A">
        <w:rPr>
          <w:rFonts w:cs="Arial"/>
          <w:color w:val="005588"/>
          <w:sz w:val="20"/>
          <w:szCs w:val="20"/>
          <w:lang w:val="en" w:eastAsia="en-GB"/>
        </w:rPr>
        <w:t>ontinuing</w:t>
      </w:r>
      <w:r w:rsidR="00DA074A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8D7AED" w:rsidRPr="00A42554">
        <w:rPr>
          <w:rFonts w:cs="Arial"/>
          <w:color w:val="005588"/>
          <w:sz w:val="20"/>
          <w:szCs w:val="20"/>
          <w:lang w:val="en" w:eastAsia="en-GB"/>
        </w:rPr>
        <w:t>agreement with the Scottish Government Legal Directorate on the provision of a shared library service to the Commission by the Scottish Legal Information Ce</w:t>
      </w:r>
      <w:r w:rsidR="009505FD">
        <w:rPr>
          <w:rFonts w:cs="Arial"/>
          <w:color w:val="005588"/>
          <w:sz w:val="20"/>
          <w:szCs w:val="20"/>
          <w:lang w:val="en" w:eastAsia="en-GB"/>
        </w:rPr>
        <w:t>ntre</w:t>
      </w:r>
      <w:r w:rsidR="000F5C72">
        <w:rPr>
          <w:rFonts w:cs="Arial"/>
          <w:color w:val="005588"/>
          <w:sz w:val="20"/>
          <w:szCs w:val="20"/>
          <w:lang w:val="en" w:eastAsia="en-GB"/>
        </w:rPr>
        <w:t>;</w:t>
      </w:r>
    </w:p>
    <w:p w:rsidR="00456EB8" w:rsidRPr="0062443A" w:rsidRDefault="004B66B7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U</w:t>
      </w:r>
      <w:r w:rsidR="00335761">
        <w:rPr>
          <w:rFonts w:cs="Arial"/>
          <w:color w:val="005588"/>
          <w:sz w:val="20"/>
          <w:szCs w:val="20"/>
          <w:lang w:val="en" w:eastAsia="en-GB"/>
        </w:rPr>
        <w:t>ndert</w:t>
      </w:r>
      <w:r w:rsidR="0062443A">
        <w:rPr>
          <w:rFonts w:cs="Arial"/>
          <w:color w:val="005588"/>
          <w:sz w:val="20"/>
          <w:szCs w:val="20"/>
          <w:lang w:val="en" w:eastAsia="en-GB"/>
        </w:rPr>
        <w:t>aking</w:t>
      </w:r>
      <w:r w:rsidR="0015309F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meetings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predominantly </w:t>
      </w:r>
      <w:r w:rsidR="00564FC3">
        <w:rPr>
          <w:rFonts w:cs="Arial"/>
          <w:color w:val="005588"/>
          <w:sz w:val="20"/>
          <w:szCs w:val="20"/>
          <w:lang w:val="en" w:eastAsia="en-GB"/>
        </w:rPr>
        <w:t xml:space="preserve">by video </w:t>
      </w:r>
      <w:r>
        <w:rPr>
          <w:rFonts w:cs="Arial"/>
          <w:color w:val="005588"/>
          <w:sz w:val="20"/>
          <w:szCs w:val="20"/>
          <w:lang w:val="en" w:eastAsia="en-GB"/>
        </w:rPr>
        <w:t xml:space="preserve">or by </w:t>
      </w:r>
      <w:r w:rsidR="00B51592">
        <w:rPr>
          <w:rFonts w:cs="Arial"/>
          <w:color w:val="005588"/>
          <w:sz w:val="20"/>
          <w:szCs w:val="20"/>
          <w:lang w:val="en" w:eastAsia="en-GB"/>
        </w:rPr>
        <w:t>telephone</w:t>
      </w:r>
      <w:r>
        <w:rPr>
          <w:rFonts w:cs="Arial"/>
          <w:color w:val="005588"/>
          <w:sz w:val="20"/>
          <w:szCs w:val="20"/>
          <w:lang w:val="en" w:eastAsia="en-GB"/>
        </w:rPr>
        <w:t>, thereby greatly reducing our travel costs</w:t>
      </w:r>
      <w:r w:rsidR="001A79F5">
        <w:rPr>
          <w:rFonts w:cs="Arial"/>
          <w:color w:val="005588"/>
          <w:sz w:val="20"/>
          <w:szCs w:val="20"/>
          <w:lang w:val="en" w:eastAsia="en-GB"/>
        </w:rPr>
        <w:t>;</w:t>
      </w:r>
    </w:p>
    <w:p w:rsidR="008114BB" w:rsidRPr="009316FC" w:rsidRDefault="0062443A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t>Office costs</w:t>
      </w:r>
      <w:r w:rsidR="00A33900">
        <w:rPr>
          <w:rFonts w:cs="Arial"/>
          <w:color w:val="005588"/>
          <w:sz w:val="20"/>
          <w:szCs w:val="20"/>
          <w:lang w:val="en" w:eastAsia="en-GB"/>
        </w:rPr>
        <w:t>:</w:t>
      </w:r>
      <w:r w:rsidR="008114BB">
        <w:rPr>
          <w:rFonts w:cs="Arial"/>
          <w:color w:val="005588"/>
          <w:sz w:val="20"/>
          <w:szCs w:val="20"/>
          <w:lang w:val="en" w:eastAsia="en-GB"/>
        </w:rPr>
        <w:t xml:space="preserve"> </w:t>
      </w:r>
      <w:r w:rsidR="009505FD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8114BB">
        <w:rPr>
          <w:rFonts w:cs="Arial"/>
          <w:color w:val="005588"/>
          <w:sz w:val="20"/>
          <w:szCs w:val="20"/>
          <w:lang w:val="en" w:eastAsia="en-GB"/>
        </w:rPr>
        <w:t>review of files, and</w:t>
      </w:r>
      <w:r w:rsidR="00A33900">
        <w:rPr>
          <w:rFonts w:cs="Arial"/>
          <w:color w:val="005588"/>
          <w:sz w:val="20"/>
          <w:szCs w:val="20"/>
          <w:lang w:val="en" w:eastAsia="en-GB"/>
        </w:rPr>
        <w:t xml:space="preserve"> destruction as appropriate: saving</w:t>
      </w:r>
      <w:r w:rsidR="007742CD">
        <w:rPr>
          <w:rFonts w:cs="Arial"/>
          <w:color w:val="005588"/>
          <w:sz w:val="20"/>
          <w:szCs w:val="20"/>
          <w:lang w:val="en" w:eastAsia="en-GB"/>
        </w:rPr>
        <w:t xml:space="preserve"> storage space;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 office cleaning costs reviewed and reduced; </w:t>
      </w:r>
      <w:r w:rsidR="009316FC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reduction </w:t>
      </w:r>
      <w:r w:rsidR="004A3553">
        <w:rPr>
          <w:rFonts w:cs="Arial"/>
          <w:color w:val="005588"/>
          <w:sz w:val="20"/>
          <w:szCs w:val="20"/>
          <w:lang w:val="en" w:eastAsia="en-GB"/>
        </w:rPr>
        <w:t>in spend on postage and statione</w:t>
      </w:r>
      <w:r w:rsidR="00A702B0">
        <w:rPr>
          <w:rFonts w:cs="Arial"/>
          <w:color w:val="005588"/>
          <w:sz w:val="20"/>
          <w:szCs w:val="20"/>
          <w:lang w:val="en" w:eastAsia="en-GB"/>
        </w:rPr>
        <w:t xml:space="preserve">ry, due to online publication only; </w:t>
      </w:r>
      <w:r w:rsidR="004A3553">
        <w:rPr>
          <w:rFonts w:cs="Arial"/>
          <w:color w:val="005588"/>
          <w:sz w:val="20"/>
          <w:szCs w:val="20"/>
          <w:lang w:val="en" w:eastAsia="en-GB"/>
        </w:rPr>
        <w:t>recycling of statione</w:t>
      </w:r>
      <w:r w:rsidR="007742CD">
        <w:rPr>
          <w:rFonts w:cs="Arial"/>
          <w:color w:val="005588"/>
          <w:sz w:val="20"/>
          <w:szCs w:val="20"/>
          <w:lang w:val="en" w:eastAsia="en-GB"/>
        </w:rPr>
        <w:t>ry</w:t>
      </w:r>
      <w:r w:rsidR="00A702B0">
        <w:rPr>
          <w:rFonts w:cs="Arial"/>
          <w:color w:val="005588"/>
          <w:sz w:val="20"/>
          <w:szCs w:val="20"/>
          <w:lang w:val="en" w:eastAsia="en-GB"/>
        </w:rPr>
        <w:t>;</w:t>
      </w:r>
    </w:p>
    <w:p w:rsidR="009316FC" w:rsidRPr="008114BB" w:rsidRDefault="009316FC" w:rsidP="00AA5C25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>
        <w:rPr>
          <w:rFonts w:cs="Arial"/>
          <w:color w:val="005588"/>
          <w:sz w:val="20"/>
          <w:szCs w:val="20"/>
          <w:lang w:val="en" w:eastAsia="en-GB"/>
        </w:rPr>
        <w:t>Operating costs: continued participation in Scottish Government collaborative procurement agreements, for operating costs; resulting in some savings;</w:t>
      </w:r>
    </w:p>
    <w:p w:rsidR="00A42554" w:rsidRPr="002B502D" w:rsidRDefault="00335761" w:rsidP="0031030B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jc w:val="left"/>
        <w:rPr>
          <w:lang w:val="en"/>
        </w:rPr>
      </w:pP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On staff training, </w:t>
      </w:r>
      <w:r w:rsidR="00A42554" w:rsidRPr="008114BB">
        <w:rPr>
          <w:rFonts w:cs="Arial"/>
          <w:color w:val="005588"/>
          <w:sz w:val="20"/>
          <w:szCs w:val="20"/>
          <w:lang w:val="en" w:eastAsia="en-GB"/>
        </w:rPr>
        <w:t xml:space="preserve">continued 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reliance for compulsory professional development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 xml:space="preserve">and </w:t>
      </w:r>
      <w:r w:rsidR="00836AC6" w:rsidRPr="008114BB">
        <w:rPr>
          <w:rFonts w:cs="Arial"/>
          <w:color w:val="005588"/>
          <w:sz w:val="20"/>
          <w:szCs w:val="20"/>
          <w:lang w:val="en" w:eastAsia="en-GB"/>
        </w:rPr>
        <w:t xml:space="preserve">for </w:t>
      </w:r>
      <w:r w:rsidR="002C343F" w:rsidRPr="008114BB">
        <w:rPr>
          <w:rFonts w:cs="Arial"/>
          <w:color w:val="005588"/>
          <w:sz w:val="20"/>
          <w:szCs w:val="20"/>
          <w:lang w:val="en" w:eastAsia="en-GB"/>
        </w:rPr>
        <w:t>general staff development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on free sources of training, for example seminars organis</w:t>
      </w:r>
      <w:r w:rsidR="0042396A" w:rsidRPr="008114BB">
        <w:rPr>
          <w:rFonts w:cs="Arial"/>
          <w:color w:val="005588"/>
          <w:sz w:val="20"/>
          <w:szCs w:val="20"/>
          <w:lang w:val="en" w:eastAsia="en-GB"/>
        </w:rPr>
        <w:t>ed by the Scottish Government and</w:t>
      </w:r>
      <w:r w:rsidRPr="008114BB">
        <w:rPr>
          <w:rFonts w:cs="Arial"/>
          <w:color w:val="005588"/>
          <w:sz w:val="20"/>
          <w:szCs w:val="20"/>
          <w:lang w:val="en" w:eastAsia="en-GB"/>
        </w:rPr>
        <w:t xml:space="preserve"> the Government Legal Service for Scotland</w:t>
      </w:r>
      <w:r w:rsidR="00A702B0">
        <w:rPr>
          <w:rFonts w:cs="Arial"/>
          <w:color w:val="005588"/>
          <w:sz w:val="20"/>
          <w:szCs w:val="20"/>
          <w:lang w:val="en" w:eastAsia="en-GB"/>
        </w:rPr>
        <w:t>.</w:t>
      </w:r>
    </w:p>
    <w:p w:rsidR="002B502D" w:rsidRPr="0031030B" w:rsidRDefault="002B502D" w:rsidP="002B502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36" w:lineRule="auto"/>
        <w:ind w:left="720"/>
        <w:jc w:val="left"/>
        <w:rPr>
          <w:lang w:val="en"/>
        </w:rPr>
      </w:pPr>
    </w:p>
    <w:sectPr w:rsidR="002B502D" w:rsidRPr="0031030B" w:rsidSect="00AB54FF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16" w:rsidRDefault="00702516">
      <w:r>
        <w:separator/>
      </w:r>
    </w:p>
  </w:endnote>
  <w:endnote w:type="continuationSeparator" w:id="0">
    <w:p w:rsidR="00702516" w:rsidRDefault="007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B8" w:rsidRPr="0067486A" w:rsidRDefault="00A737B8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16" w:rsidRDefault="00702516">
      <w:r>
        <w:separator/>
      </w:r>
    </w:p>
  </w:footnote>
  <w:footnote w:type="continuationSeparator" w:id="0">
    <w:p w:rsidR="00702516" w:rsidRDefault="007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B8" w:rsidRPr="0067486A" w:rsidRDefault="00A737B8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DD24D9"/>
    <w:multiLevelType w:val="hybridMultilevel"/>
    <w:tmpl w:val="893429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D3109"/>
    <w:multiLevelType w:val="hybridMultilevel"/>
    <w:tmpl w:val="BDAE3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46FE"/>
    <w:multiLevelType w:val="hybridMultilevel"/>
    <w:tmpl w:val="765AF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4FA"/>
    <w:multiLevelType w:val="hybridMultilevel"/>
    <w:tmpl w:val="C7B87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07EF"/>
    <w:multiLevelType w:val="hybridMultilevel"/>
    <w:tmpl w:val="109460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41A70"/>
    <w:multiLevelType w:val="multilevel"/>
    <w:tmpl w:val="CDE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C7F8C"/>
    <w:multiLevelType w:val="hybridMultilevel"/>
    <w:tmpl w:val="E1AE6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594CE6"/>
    <w:multiLevelType w:val="multilevel"/>
    <w:tmpl w:val="C39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2"/>
    <w:rsid w:val="00000028"/>
    <w:rsid w:val="00000980"/>
    <w:rsid w:val="00000DBE"/>
    <w:rsid w:val="00001024"/>
    <w:rsid w:val="0000147F"/>
    <w:rsid w:val="00001503"/>
    <w:rsid w:val="00001612"/>
    <w:rsid w:val="00001D12"/>
    <w:rsid w:val="00001F59"/>
    <w:rsid w:val="00002437"/>
    <w:rsid w:val="000025F9"/>
    <w:rsid w:val="00002A03"/>
    <w:rsid w:val="00002C67"/>
    <w:rsid w:val="00003478"/>
    <w:rsid w:val="000034D9"/>
    <w:rsid w:val="00003AA7"/>
    <w:rsid w:val="00003F4E"/>
    <w:rsid w:val="00004A6D"/>
    <w:rsid w:val="00004A82"/>
    <w:rsid w:val="00004AF7"/>
    <w:rsid w:val="00004B02"/>
    <w:rsid w:val="00004E78"/>
    <w:rsid w:val="0000554E"/>
    <w:rsid w:val="00005687"/>
    <w:rsid w:val="000057A7"/>
    <w:rsid w:val="00005D5B"/>
    <w:rsid w:val="00005DD1"/>
    <w:rsid w:val="000068EB"/>
    <w:rsid w:val="000075C4"/>
    <w:rsid w:val="000079C2"/>
    <w:rsid w:val="00007A3A"/>
    <w:rsid w:val="000104B6"/>
    <w:rsid w:val="0001053A"/>
    <w:rsid w:val="00010746"/>
    <w:rsid w:val="000107DF"/>
    <w:rsid w:val="0001098D"/>
    <w:rsid w:val="000109F1"/>
    <w:rsid w:val="00011102"/>
    <w:rsid w:val="0001123B"/>
    <w:rsid w:val="00011820"/>
    <w:rsid w:val="00011DD8"/>
    <w:rsid w:val="000120E4"/>
    <w:rsid w:val="00012669"/>
    <w:rsid w:val="00012AA2"/>
    <w:rsid w:val="00012C35"/>
    <w:rsid w:val="00013109"/>
    <w:rsid w:val="0001330D"/>
    <w:rsid w:val="00013A2B"/>
    <w:rsid w:val="00013B9B"/>
    <w:rsid w:val="00013E3C"/>
    <w:rsid w:val="0001427D"/>
    <w:rsid w:val="00014515"/>
    <w:rsid w:val="00014591"/>
    <w:rsid w:val="00014A49"/>
    <w:rsid w:val="00014A82"/>
    <w:rsid w:val="00014C15"/>
    <w:rsid w:val="00014D3F"/>
    <w:rsid w:val="00014DF1"/>
    <w:rsid w:val="00014EC3"/>
    <w:rsid w:val="000150DF"/>
    <w:rsid w:val="000155CE"/>
    <w:rsid w:val="00015A80"/>
    <w:rsid w:val="00015EBA"/>
    <w:rsid w:val="0001673F"/>
    <w:rsid w:val="00016B48"/>
    <w:rsid w:val="00016E3E"/>
    <w:rsid w:val="000171CA"/>
    <w:rsid w:val="0001757C"/>
    <w:rsid w:val="0001765D"/>
    <w:rsid w:val="00017680"/>
    <w:rsid w:val="0001776F"/>
    <w:rsid w:val="00020103"/>
    <w:rsid w:val="00020231"/>
    <w:rsid w:val="00020273"/>
    <w:rsid w:val="000202D2"/>
    <w:rsid w:val="0002061C"/>
    <w:rsid w:val="00020655"/>
    <w:rsid w:val="00020831"/>
    <w:rsid w:val="00020886"/>
    <w:rsid w:val="000210ED"/>
    <w:rsid w:val="000212AA"/>
    <w:rsid w:val="00021D34"/>
    <w:rsid w:val="0002212D"/>
    <w:rsid w:val="00023359"/>
    <w:rsid w:val="00023441"/>
    <w:rsid w:val="000235FE"/>
    <w:rsid w:val="0002364A"/>
    <w:rsid w:val="00023BE4"/>
    <w:rsid w:val="00023D0F"/>
    <w:rsid w:val="000242C6"/>
    <w:rsid w:val="00024F9B"/>
    <w:rsid w:val="00025080"/>
    <w:rsid w:val="000251E0"/>
    <w:rsid w:val="0002543A"/>
    <w:rsid w:val="0002571B"/>
    <w:rsid w:val="000257CB"/>
    <w:rsid w:val="00025E6B"/>
    <w:rsid w:val="000264DA"/>
    <w:rsid w:val="00026512"/>
    <w:rsid w:val="00026D42"/>
    <w:rsid w:val="0002719E"/>
    <w:rsid w:val="0002720D"/>
    <w:rsid w:val="00027275"/>
    <w:rsid w:val="00027429"/>
    <w:rsid w:val="00027952"/>
    <w:rsid w:val="00027CF2"/>
    <w:rsid w:val="000300A5"/>
    <w:rsid w:val="000304C0"/>
    <w:rsid w:val="00030867"/>
    <w:rsid w:val="0003260B"/>
    <w:rsid w:val="000326E3"/>
    <w:rsid w:val="00032779"/>
    <w:rsid w:val="0003284E"/>
    <w:rsid w:val="00032EC4"/>
    <w:rsid w:val="00032FCC"/>
    <w:rsid w:val="000339B2"/>
    <w:rsid w:val="00033D7B"/>
    <w:rsid w:val="000340F0"/>
    <w:rsid w:val="00034270"/>
    <w:rsid w:val="000346CF"/>
    <w:rsid w:val="00034BF5"/>
    <w:rsid w:val="00034CA8"/>
    <w:rsid w:val="00034E83"/>
    <w:rsid w:val="00035163"/>
    <w:rsid w:val="0003556D"/>
    <w:rsid w:val="00035828"/>
    <w:rsid w:val="00035942"/>
    <w:rsid w:val="00035AC9"/>
    <w:rsid w:val="00037072"/>
    <w:rsid w:val="000370A6"/>
    <w:rsid w:val="00037922"/>
    <w:rsid w:val="000379E1"/>
    <w:rsid w:val="00037A2D"/>
    <w:rsid w:val="00037ABE"/>
    <w:rsid w:val="00037CF5"/>
    <w:rsid w:val="00040A4B"/>
    <w:rsid w:val="00040F7E"/>
    <w:rsid w:val="00041E73"/>
    <w:rsid w:val="00041F7B"/>
    <w:rsid w:val="00042BD5"/>
    <w:rsid w:val="00042F65"/>
    <w:rsid w:val="000432E8"/>
    <w:rsid w:val="00043A32"/>
    <w:rsid w:val="00043DFB"/>
    <w:rsid w:val="00043F61"/>
    <w:rsid w:val="00044207"/>
    <w:rsid w:val="0004440E"/>
    <w:rsid w:val="000446DC"/>
    <w:rsid w:val="00044A47"/>
    <w:rsid w:val="0004503C"/>
    <w:rsid w:val="00045179"/>
    <w:rsid w:val="00045218"/>
    <w:rsid w:val="00045706"/>
    <w:rsid w:val="0004589A"/>
    <w:rsid w:val="00045B66"/>
    <w:rsid w:val="00046089"/>
    <w:rsid w:val="00046EF9"/>
    <w:rsid w:val="000472D0"/>
    <w:rsid w:val="00047562"/>
    <w:rsid w:val="000478C7"/>
    <w:rsid w:val="00047CD9"/>
    <w:rsid w:val="00047FB9"/>
    <w:rsid w:val="000513A5"/>
    <w:rsid w:val="000522F5"/>
    <w:rsid w:val="00052329"/>
    <w:rsid w:val="00052489"/>
    <w:rsid w:val="000531C7"/>
    <w:rsid w:val="0005356C"/>
    <w:rsid w:val="00053CED"/>
    <w:rsid w:val="00054986"/>
    <w:rsid w:val="00054CF7"/>
    <w:rsid w:val="00054D9C"/>
    <w:rsid w:val="00054F79"/>
    <w:rsid w:val="00055E3B"/>
    <w:rsid w:val="00055EDC"/>
    <w:rsid w:val="00056680"/>
    <w:rsid w:val="00056765"/>
    <w:rsid w:val="00056A89"/>
    <w:rsid w:val="00056AE2"/>
    <w:rsid w:val="000572FF"/>
    <w:rsid w:val="0005748D"/>
    <w:rsid w:val="0005756F"/>
    <w:rsid w:val="00060BD1"/>
    <w:rsid w:val="00060C57"/>
    <w:rsid w:val="00060DBF"/>
    <w:rsid w:val="00061993"/>
    <w:rsid w:val="00061A44"/>
    <w:rsid w:val="00061AAF"/>
    <w:rsid w:val="00062358"/>
    <w:rsid w:val="0006249F"/>
    <w:rsid w:val="00062A8A"/>
    <w:rsid w:val="00062B2E"/>
    <w:rsid w:val="0006301D"/>
    <w:rsid w:val="000631BB"/>
    <w:rsid w:val="00063236"/>
    <w:rsid w:val="00063BBE"/>
    <w:rsid w:val="00063BEE"/>
    <w:rsid w:val="00063C27"/>
    <w:rsid w:val="00063FEC"/>
    <w:rsid w:val="000641F0"/>
    <w:rsid w:val="000644E0"/>
    <w:rsid w:val="00064689"/>
    <w:rsid w:val="00064726"/>
    <w:rsid w:val="00064FA9"/>
    <w:rsid w:val="00065305"/>
    <w:rsid w:val="00065314"/>
    <w:rsid w:val="000657CB"/>
    <w:rsid w:val="000657D0"/>
    <w:rsid w:val="00065C1F"/>
    <w:rsid w:val="00065D49"/>
    <w:rsid w:val="00066204"/>
    <w:rsid w:val="00066320"/>
    <w:rsid w:val="00066CF8"/>
    <w:rsid w:val="00066D10"/>
    <w:rsid w:val="00067CB4"/>
    <w:rsid w:val="0007000B"/>
    <w:rsid w:val="000709DD"/>
    <w:rsid w:val="00070C18"/>
    <w:rsid w:val="00071992"/>
    <w:rsid w:val="00071A20"/>
    <w:rsid w:val="00071E5E"/>
    <w:rsid w:val="00072209"/>
    <w:rsid w:val="00072305"/>
    <w:rsid w:val="0007237E"/>
    <w:rsid w:val="0007287D"/>
    <w:rsid w:val="00072B91"/>
    <w:rsid w:val="00072BEF"/>
    <w:rsid w:val="0007302F"/>
    <w:rsid w:val="000735D5"/>
    <w:rsid w:val="0007361C"/>
    <w:rsid w:val="00073904"/>
    <w:rsid w:val="00073C9E"/>
    <w:rsid w:val="00074052"/>
    <w:rsid w:val="00074424"/>
    <w:rsid w:val="00074462"/>
    <w:rsid w:val="000744E9"/>
    <w:rsid w:val="00074874"/>
    <w:rsid w:val="000749C4"/>
    <w:rsid w:val="00074CAD"/>
    <w:rsid w:val="00074D98"/>
    <w:rsid w:val="00074DBB"/>
    <w:rsid w:val="00076B20"/>
    <w:rsid w:val="00076F4B"/>
    <w:rsid w:val="00077333"/>
    <w:rsid w:val="00077CA5"/>
    <w:rsid w:val="00077EF6"/>
    <w:rsid w:val="00080240"/>
    <w:rsid w:val="00080302"/>
    <w:rsid w:val="000804AE"/>
    <w:rsid w:val="00080752"/>
    <w:rsid w:val="00080D5C"/>
    <w:rsid w:val="000811CE"/>
    <w:rsid w:val="000812E5"/>
    <w:rsid w:val="00081FB5"/>
    <w:rsid w:val="000820EB"/>
    <w:rsid w:val="00082294"/>
    <w:rsid w:val="00082975"/>
    <w:rsid w:val="00082C09"/>
    <w:rsid w:val="00082C25"/>
    <w:rsid w:val="00082F0C"/>
    <w:rsid w:val="0008304A"/>
    <w:rsid w:val="000841C2"/>
    <w:rsid w:val="0008456A"/>
    <w:rsid w:val="0008466D"/>
    <w:rsid w:val="0008487C"/>
    <w:rsid w:val="00084B70"/>
    <w:rsid w:val="0008502E"/>
    <w:rsid w:val="00085284"/>
    <w:rsid w:val="00085624"/>
    <w:rsid w:val="0008571A"/>
    <w:rsid w:val="00085BA8"/>
    <w:rsid w:val="000864EC"/>
    <w:rsid w:val="00086546"/>
    <w:rsid w:val="00086B0E"/>
    <w:rsid w:val="00087141"/>
    <w:rsid w:val="00087216"/>
    <w:rsid w:val="00087577"/>
    <w:rsid w:val="000878E7"/>
    <w:rsid w:val="00087A40"/>
    <w:rsid w:val="00087A8F"/>
    <w:rsid w:val="00087DD7"/>
    <w:rsid w:val="00090086"/>
    <w:rsid w:val="00091C6C"/>
    <w:rsid w:val="000921F8"/>
    <w:rsid w:val="00092EB8"/>
    <w:rsid w:val="000933E4"/>
    <w:rsid w:val="000934EB"/>
    <w:rsid w:val="00093E33"/>
    <w:rsid w:val="00094039"/>
    <w:rsid w:val="0009413D"/>
    <w:rsid w:val="0009428A"/>
    <w:rsid w:val="000949FA"/>
    <w:rsid w:val="00095480"/>
    <w:rsid w:val="000959EA"/>
    <w:rsid w:val="00095B63"/>
    <w:rsid w:val="00095DE7"/>
    <w:rsid w:val="0009603A"/>
    <w:rsid w:val="000960A8"/>
    <w:rsid w:val="00096486"/>
    <w:rsid w:val="00096A96"/>
    <w:rsid w:val="00096E74"/>
    <w:rsid w:val="00097152"/>
    <w:rsid w:val="00097636"/>
    <w:rsid w:val="0009774E"/>
    <w:rsid w:val="00097AA2"/>
    <w:rsid w:val="00097C4F"/>
    <w:rsid w:val="000A1333"/>
    <w:rsid w:val="000A15D5"/>
    <w:rsid w:val="000A1885"/>
    <w:rsid w:val="000A1E65"/>
    <w:rsid w:val="000A1FA3"/>
    <w:rsid w:val="000A2227"/>
    <w:rsid w:val="000A2318"/>
    <w:rsid w:val="000A249B"/>
    <w:rsid w:val="000A29CC"/>
    <w:rsid w:val="000A29D3"/>
    <w:rsid w:val="000A2DC8"/>
    <w:rsid w:val="000A2E3D"/>
    <w:rsid w:val="000A34F9"/>
    <w:rsid w:val="000A3B4F"/>
    <w:rsid w:val="000A4023"/>
    <w:rsid w:val="000A4114"/>
    <w:rsid w:val="000A4212"/>
    <w:rsid w:val="000A44E9"/>
    <w:rsid w:val="000A4647"/>
    <w:rsid w:val="000A47C2"/>
    <w:rsid w:val="000A4FA3"/>
    <w:rsid w:val="000A5495"/>
    <w:rsid w:val="000A56C7"/>
    <w:rsid w:val="000A61F7"/>
    <w:rsid w:val="000A6262"/>
    <w:rsid w:val="000A62ED"/>
    <w:rsid w:val="000A65F0"/>
    <w:rsid w:val="000A6669"/>
    <w:rsid w:val="000A72D5"/>
    <w:rsid w:val="000A76C9"/>
    <w:rsid w:val="000A7CAC"/>
    <w:rsid w:val="000B0F91"/>
    <w:rsid w:val="000B12FC"/>
    <w:rsid w:val="000B1600"/>
    <w:rsid w:val="000B1641"/>
    <w:rsid w:val="000B1DC8"/>
    <w:rsid w:val="000B2165"/>
    <w:rsid w:val="000B222C"/>
    <w:rsid w:val="000B265C"/>
    <w:rsid w:val="000B27FD"/>
    <w:rsid w:val="000B29F6"/>
    <w:rsid w:val="000B2A28"/>
    <w:rsid w:val="000B2ADC"/>
    <w:rsid w:val="000B2B9B"/>
    <w:rsid w:val="000B2C87"/>
    <w:rsid w:val="000B3ACB"/>
    <w:rsid w:val="000B407F"/>
    <w:rsid w:val="000B409E"/>
    <w:rsid w:val="000B40EB"/>
    <w:rsid w:val="000B45C6"/>
    <w:rsid w:val="000B4747"/>
    <w:rsid w:val="000B4E7D"/>
    <w:rsid w:val="000B5777"/>
    <w:rsid w:val="000B598F"/>
    <w:rsid w:val="000B59BA"/>
    <w:rsid w:val="000B5FAF"/>
    <w:rsid w:val="000B69E3"/>
    <w:rsid w:val="000B6BA6"/>
    <w:rsid w:val="000B6C0C"/>
    <w:rsid w:val="000B6C31"/>
    <w:rsid w:val="000B6C37"/>
    <w:rsid w:val="000B7126"/>
    <w:rsid w:val="000B7239"/>
    <w:rsid w:val="000B753B"/>
    <w:rsid w:val="000C07C7"/>
    <w:rsid w:val="000C112F"/>
    <w:rsid w:val="000C1C77"/>
    <w:rsid w:val="000C2382"/>
    <w:rsid w:val="000C26CC"/>
    <w:rsid w:val="000C27EB"/>
    <w:rsid w:val="000C2826"/>
    <w:rsid w:val="000C2C8A"/>
    <w:rsid w:val="000C2D5A"/>
    <w:rsid w:val="000C2FF0"/>
    <w:rsid w:val="000C31FE"/>
    <w:rsid w:val="000C3371"/>
    <w:rsid w:val="000C3DC4"/>
    <w:rsid w:val="000C46B2"/>
    <w:rsid w:val="000C49ED"/>
    <w:rsid w:val="000C4A6C"/>
    <w:rsid w:val="000C4E33"/>
    <w:rsid w:val="000C574C"/>
    <w:rsid w:val="000C5877"/>
    <w:rsid w:val="000C5DAE"/>
    <w:rsid w:val="000C6181"/>
    <w:rsid w:val="000C6263"/>
    <w:rsid w:val="000C63E9"/>
    <w:rsid w:val="000C64EC"/>
    <w:rsid w:val="000C66B9"/>
    <w:rsid w:val="000C6844"/>
    <w:rsid w:val="000C6FD4"/>
    <w:rsid w:val="000C7373"/>
    <w:rsid w:val="000C7511"/>
    <w:rsid w:val="000C7DC1"/>
    <w:rsid w:val="000D0620"/>
    <w:rsid w:val="000D0ACF"/>
    <w:rsid w:val="000D0F10"/>
    <w:rsid w:val="000D0FF2"/>
    <w:rsid w:val="000D100A"/>
    <w:rsid w:val="000D10E7"/>
    <w:rsid w:val="000D14EA"/>
    <w:rsid w:val="000D1F83"/>
    <w:rsid w:val="000D280F"/>
    <w:rsid w:val="000D2998"/>
    <w:rsid w:val="000D2A7C"/>
    <w:rsid w:val="000D2D5E"/>
    <w:rsid w:val="000D323C"/>
    <w:rsid w:val="000D3250"/>
    <w:rsid w:val="000D3336"/>
    <w:rsid w:val="000D39B7"/>
    <w:rsid w:val="000D40D4"/>
    <w:rsid w:val="000D4163"/>
    <w:rsid w:val="000D43D8"/>
    <w:rsid w:val="000D47B1"/>
    <w:rsid w:val="000D4BF9"/>
    <w:rsid w:val="000D4C01"/>
    <w:rsid w:val="000D5095"/>
    <w:rsid w:val="000D6496"/>
    <w:rsid w:val="000D64D8"/>
    <w:rsid w:val="000D651B"/>
    <w:rsid w:val="000D6D3D"/>
    <w:rsid w:val="000D7254"/>
    <w:rsid w:val="000D73C1"/>
    <w:rsid w:val="000D7DA7"/>
    <w:rsid w:val="000E00FD"/>
    <w:rsid w:val="000E0176"/>
    <w:rsid w:val="000E029E"/>
    <w:rsid w:val="000E0739"/>
    <w:rsid w:val="000E0774"/>
    <w:rsid w:val="000E15AB"/>
    <w:rsid w:val="000E1A50"/>
    <w:rsid w:val="000E1AF4"/>
    <w:rsid w:val="000E1E56"/>
    <w:rsid w:val="000E20A7"/>
    <w:rsid w:val="000E230E"/>
    <w:rsid w:val="000E265B"/>
    <w:rsid w:val="000E28B5"/>
    <w:rsid w:val="000E2AD9"/>
    <w:rsid w:val="000E2B06"/>
    <w:rsid w:val="000E2D9E"/>
    <w:rsid w:val="000E32DB"/>
    <w:rsid w:val="000E342A"/>
    <w:rsid w:val="000E3B0A"/>
    <w:rsid w:val="000E417D"/>
    <w:rsid w:val="000E4555"/>
    <w:rsid w:val="000E4633"/>
    <w:rsid w:val="000E4A3A"/>
    <w:rsid w:val="000E4B1D"/>
    <w:rsid w:val="000E4C0E"/>
    <w:rsid w:val="000E4D0A"/>
    <w:rsid w:val="000E4F48"/>
    <w:rsid w:val="000E507B"/>
    <w:rsid w:val="000E5187"/>
    <w:rsid w:val="000E577D"/>
    <w:rsid w:val="000E5C57"/>
    <w:rsid w:val="000E5DB4"/>
    <w:rsid w:val="000E6061"/>
    <w:rsid w:val="000E6C81"/>
    <w:rsid w:val="000E7456"/>
    <w:rsid w:val="000E7558"/>
    <w:rsid w:val="000E782B"/>
    <w:rsid w:val="000F03A8"/>
    <w:rsid w:val="000F070E"/>
    <w:rsid w:val="000F0D3E"/>
    <w:rsid w:val="000F14F1"/>
    <w:rsid w:val="000F157E"/>
    <w:rsid w:val="000F1729"/>
    <w:rsid w:val="000F1886"/>
    <w:rsid w:val="000F1CC0"/>
    <w:rsid w:val="000F1F96"/>
    <w:rsid w:val="000F2071"/>
    <w:rsid w:val="000F2208"/>
    <w:rsid w:val="000F2297"/>
    <w:rsid w:val="000F33D6"/>
    <w:rsid w:val="000F445E"/>
    <w:rsid w:val="000F4540"/>
    <w:rsid w:val="000F47BC"/>
    <w:rsid w:val="000F4EC4"/>
    <w:rsid w:val="000F505D"/>
    <w:rsid w:val="000F5279"/>
    <w:rsid w:val="000F591B"/>
    <w:rsid w:val="000F5C72"/>
    <w:rsid w:val="000F5D75"/>
    <w:rsid w:val="000F5D9E"/>
    <w:rsid w:val="000F621D"/>
    <w:rsid w:val="000F62C4"/>
    <w:rsid w:val="000F64C9"/>
    <w:rsid w:val="000F6EEF"/>
    <w:rsid w:val="000F704E"/>
    <w:rsid w:val="000F746B"/>
    <w:rsid w:val="000F7541"/>
    <w:rsid w:val="000F76E5"/>
    <w:rsid w:val="000F7987"/>
    <w:rsid w:val="000F7D6B"/>
    <w:rsid w:val="00100015"/>
    <w:rsid w:val="00100635"/>
    <w:rsid w:val="0010065D"/>
    <w:rsid w:val="00100BE2"/>
    <w:rsid w:val="00101310"/>
    <w:rsid w:val="001016DC"/>
    <w:rsid w:val="0010173A"/>
    <w:rsid w:val="00101A85"/>
    <w:rsid w:val="00101D95"/>
    <w:rsid w:val="00101F1C"/>
    <w:rsid w:val="001021C3"/>
    <w:rsid w:val="001028F4"/>
    <w:rsid w:val="0010318E"/>
    <w:rsid w:val="001032C0"/>
    <w:rsid w:val="00103641"/>
    <w:rsid w:val="0010382E"/>
    <w:rsid w:val="00104B25"/>
    <w:rsid w:val="00104E0F"/>
    <w:rsid w:val="0010500E"/>
    <w:rsid w:val="0010531D"/>
    <w:rsid w:val="0010544C"/>
    <w:rsid w:val="00105896"/>
    <w:rsid w:val="00105F9F"/>
    <w:rsid w:val="00106AE0"/>
    <w:rsid w:val="00106B12"/>
    <w:rsid w:val="00106C16"/>
    <w:rsid w:val="00107426"/>
    <w:rsid w:val="0010793F"/>
    <w:rsid w:val="00107B09"/>
    <w:rsid w:val="00107EDC"/>
    <w:rsid w:val="00107F78"/>
    <w:rsid w:val="00110592"/>
    <w:rsid w:val="001107FD"/>
    <w:rsid w:val="0011129A"/>
    <w:rsid w:val="0011196F"/>
    <w:rsid w:val="00111DE4"/>
    <w:rsid w:val="00112578"/>
    <w:rsid w:val="00112585"/>
    <w:rsid w:val="00112843"/>
    <w:rsid w:val="0011289D"/>
    <w:rsid w:val="00112CA7"/>
    <w:rsid w:val="00112E37"/>
    <w:rsid w:val="00113480"/>
    <w:rsid w:val="00113497"/>
    <w:rsid w:val="001139EC"/>
    <w:rsid w:val="00113C03"/>
    <w:rsid w:val="00114834"/>
    <w:rsid w:val="00114F74"/>
    <w:rsid w:val="00115766"/>
    <w:rsid w:val="00116355"/>
    <w:rsid w:val="001165E1"/>
    <w:rsid w:val="00116D90"/>
    <w:rsid w:val="00117517"/>
    <w:rsid w:val="001176FE"/>
    <w:rsid w:val="001203EB"/>
    <w:rsid w:val="0012077E"/>
    <w:rsid w:val="001207FA"/>
    <w:rsid w:val="00120A4E"/>
    <w:rsid w:val="00120AFC"/>
    <w:rsid w:val="00120C2B"/>
    <w:rsid w:val="00120D6F"/>
    <w:rsid w:val="001210DA"/>
    <w:rsid w:val="00121A9C"/>
    <w:rsid w:val="00121ABC"/>
    <w:rsid w:val="00122517"/>
    <w:rsid w:val="00122A76"/>
    <w:rsid w:val="00122AFD"/>
    <w:rsid w:val="00122BE2"/>
    <w:rsid w:val="00122D6B"/>
    <w:rsid w:val="00122FE2"/>
    <w:rsid w:val="00123F96"/>
    <w:rsid w:val="00124C75"/>
    <w:rsid w:val="00124E77"/>
    <w:rsid w:val="001254C3"/>
    <w:rsid w:val="0012590A"/>
    <w:rsid w:val="00125FF2"/>
    <w:rsid w:val="0012616B"/>
    <w:rsid w:val="001261B2"/>
    <w:rsid w:val="00126B09"/>
    <w:rsid w:val="001272C1"/>
    <w:rsid w:val="001276C6"/>
    <w:rsid w:val="00127898"/>
    <w:rsid w:val="00130605"/>
    <w:rsid w:val="00130628"/>
    <w:rsid w:val="001306CF"/>
    <w:rsid w:val="00130B38"/>
    <w:rsid w:val="0013148A"/>
    <w:rsid w:val="0013150A"/>
    <w:rsid w:val="00131922"/>
    <w:rsid w:val="0013260F"/>
    <w:rsid w:val="00132CAF"/>
    <w:rsid w:val="00132E8B"/>
    <w:rsid w:val="00132EFE"/>
    <w:rsid w:val="00133397"/>
    <w:rsid w:val="00133420"/>
    <w:rsid w:val="001336F6"/>
    <w:rsid w:val="00133986"/>
    <w:rsid w:val="00133B3F"/>
    <w:rsid w:val="0013462D"/>
    <w:rsid w:val="001346AF"/>
    <w:rsid w:val="00134879"/>
    <w:rsid w:val="00134E08"/>
    <w:rsid w:val="00134E88"/>
    <w:rsid w:val="001350DB"/>
    <w:rsid w:val="00135208"/>
    <w:rsid w:val="001355E7"/>
    <w:rsid w:val="001355EA"/>
    <w:rsid w:val="00135E38"/>
    <w:rsid w:val="00135F69"/>
    <w:rsid w:val="00136456"/>
    <w:rsid w:val="0013785A"/>
    <w:rsid w:val="001402AB"/>
    <w:rsid w:val="0014080B"/>
    <w:rsid w:val="00140828"/>
    <w:rsid w:val="00140974"/>
    <w:rsid w:val="00140EDA"/>
    <w:rsid w:val="0014148B"/>
    <w:rsid w:val="00141A83"/>
    <w:rsid w:val="00141EE0"/>
    <w:rsid w:val="001422F6"/>
    <w:rsid w:val="0014295A"/>
    <w:rsid w:val="00142C83"/>
    <w:rsid w:val="00142DD6"/>
    <w:rsid w:val="00143541"/>
    <w:rsid w:val="0014381E"/>
    <w:rsid w:val="0014398C"/>
    <w:rsid w:val="00143E3E"/>
    <w:rsid w:val="0014489B"/>
    <w:rsid w:val="0014494B"/>
    <w:rsid w:val="00144B4A"/>
    <w:rsid w:val="00144C45"/>
    <w:rsid w:val="00144E1B"/>
    <w:rsid w:val="00144FC0"/>
    <w:rsid w:val="00145FC7"/>
    <w:rsid w:val="0014603A"/>
    <w:rsid w:val="00146058"/>
    <w:rsid w:val="00146094"/>
    <w:rsid w:val="001464D6"/>
    <w:rsid w:val="0014657F"/>
    <w:rsid w:val="00146EE4"/>
    <w:rsid w:val="001479B7"/>
    <w:rsid w:val="00147E46"/>
    <w:rsid w:val="00150234"/>
    <w:rsid w:val="0015030A"/>
    <w:rsid w:val="00150393"/>
    <w:rsid w:val="001503A2"/>
    <w:rsid w:val="00150817"/>
    <w:rsid w:val="001509BE"/>
    <w:rsid w:val="00150A36"/>
    <w:rsid w:val="00151243"/>
    <w:rsid w:val="00151722"/>
    <w:rsid w:val="00151C34"/>
    <w:rsid w:val="00151D23"/>
    <w:rsid w:val="0015202D"/>
    <w:rsid w:val="0015213D"/>
    <w:rsid w:val="00152293"/>
    <w:rsid w:val="00152333"/>
    <w:rsid w:val="00152853"/>
    <w:rsid w:val="00152E14"/>
    <w:rsid w:val="0015309F"/>
    <w:rsid w:val="0015322B"/>
    <w:rsid w:val="00153289"/>
    <w:rsid w:val="001532BC"/>
    <w:rsid w:val="001534BC"/>
    <w:rsid w:val="001538B5"/>
    <w:rsid w:val="00153B2A"/>
    <w:rsid w:val="00153BCF"/>
    <w:rsid w:val="00154027"/>
    <w:rsid w:val="00154330"/>
    <w:rsid w:val="00154348"/>
    <w:rsid w:val="00154553"/>
    <w:rsid w:val="001545C1"/>
    <w:rsid w:val="00155772"/>
    <w:rsid w:val="00155A6E"/>
    <w:rsid w:val="00155F00"/>
    <w:rsid w:val="001560BC"/>
    <w:rsid w:val="001563B1"/>
    <w:rsid w:val="00156475"/>
    <w:rsid w:val="001565EE"/>
    <w:rsid w:val="0015675B"/>
    <w:rsid w:val="00157346"/>
    <w:rsid w:val="00157C6A"/>
    <w:rsid w:val="00157CA8"/>
    <w:rsid w:val="00160532"/>
    <w:rsid w:val="00160B78"/>
    <w:rsid w:val="00160CC1"/>
    <w:rsid w:val="00160E8C"/>
    <w:rsid w:val="00161079"/>
    <w:rsid w:val="001617E3"/>
    <w:rsid w:val="0016238C"/>
    <w:rsid w:val="00162686"/>
    <w:rsid w:val="001627DE"/>
    <w:rsid w:val="0016287A"/>
    <w:rsid w:val="00162D14"/>
    <w:rsid w:val="001635F3"/>
    <w:rsid w:val="001638A2"/>
    <w:rsid w:val="00163C83"/>
    <w:rsid w:val="00163F58"/>
    <w:rsid w:val="001647B6"/>
    <w:rsid w:val="00164DDF"/>
    <w:rsid w:val="001650D6"/>
    <w:rsid w:val="00165672"/>
    <w:rsid w:val="001656F8"/>
    <w:rsid w:val="00165A34"/>
    <w:rsid w:val="00165D75"/>
    <w:rsid w:val="00167BD4"/>
    <w:rsid w:val="00167D5A"/>
    <w:rsid w:val="00170183"/>
    <w:rsid w:val="00170848"/>
    <w:rsid w:val="00170917"/>
    <w:rsid w:val="001709B3"/>
    <w:rsid w:val="00170B18"/>
    <w:rsid w:val="00170FAF"/>
    <w:rsid w:val="0017131E"/>
    <w:rsid w:val="001715B5"/>
    <w:rsid w:val="00171C03"/>
    <w:rsid w:val="0017258F"/>
    <w:rsid w:val="00172683"/>
    <w:rsid w:val="00172973"/>
    <w:rsid w:val="00172FC0"/>
    <w:rsid w:val="00173872"/>
    <w:rsid w:val="00173B30"/>
    <w:rsid w:val="00173E35"/>
    <w:rsid w:val="00173F46"/>
    <w:rsid w:val="0017408E"/>
    <w:rsid w:val="0017441C"/>
    <w:rsid w:val="00175044"/>
    <w:rsid w:val="001758D2"/>
    <w:rsid w:val="00175E77"/>
    <w:rsid w:val="0017622C"/>
    <w:rsid w:val="00176525"/>
    <w:rsid w:val="00176C64"/>
    <w:rsid w:val="00176CD9"/>
    <w:rsid w:val="00176FCA"/>
    <w:rsid w:val="00176FF2"/>
    <w:rsid w:val="00180431"/>
    <w:rsid w:val="00180780"/>
    <w:rsid w:val="00180CC3"/>
    <w:rsid w:val="00180E25"/>
    <w:rsid w:val="00181058"/>
    <w:rsid w:val="00181697"/>
    <w:rsid w:val="0018192E"/>
    <w:rsid w:val="00181C30"/>
    <w:rsid w:val="00182E5C"/>
    <w:rsid w:val="00183177"/>
    <w:rsid w:val="00183504"/>
    <w:rsid w:val="00183A5E"/>
    <w:rsid w:val="00183C57"/>
    <w:rsid w:val="00184DA8"/>
    <w:rsid w:val="00185964"/>
    <w:rsid w:val="00186022"/>
    <w:rsid w:val="001866CA"/>
    <w:rsid w:val="00186FBF"/>
    <w:rsid w:val="00186FE4"/>
    <w:rsid w:val="001874A8"/>
    <w:rsid w:val="00187946"/>
    <w:rsid w:val="00187F4C"/>
    <w:rsid w:val="00187FAE"/>
    <w:rsid w:val="00190515"/>
    <w:rsid w:val="00190A25"/>
    <w:rsid w:val="001916E3"/>
    <w:rsid w:val="00192324"/>
    <w:rsid w:val="001926E8"/>
    <w:rsid w:val="0019274A"/>
    <w:rsid w:val="00192B8D"/>
    <w:rsid w:val="00192C94"/>
    <w:rsid w:val="00192D55"/>
    <w:rsid w:val="00192DC7"/>
    <w:rsid w:val="00192E44"/>
    <w:rsid w:val="00193E4E"/>
    <w:rsid w:val="00193EF3"/>
    <w:rsid w:val="0019422A"/>
    <w:rsid w:val="0019423D"/>
    <w:rsid w:val="001943F9"/>
    <w:rsid w:val="00194698"/>
    <w:rsid w:val="001946ED"/>
    <w:rsid w:val="0019560B"/>
    <w:rsid w:val="00195957"/>
    <w:rsid w:val="00195991"/>
    <w:rsid w:val="001959B2"/>
    <w:rsid w:val="00195E77"/>
    <w:rsid w:val="00196470"/>
    <w:rsid w:val="00196BCC"/>
    <w:rsid w:val="0019748C"/>
    <w:rsid w:val="001A008A"/>
    <w:rsid w:val="001A0443"/>
    <w:rsid w:val="001A0820"/>
    <w:rsid w:val="001A0BAC"/>
    <w:rsid w:val="001A1084"/>
    <w:rsid w:val="001A15DB"/>
    <w:rsid w:val="001A18A3"/>
    <w:rsid w:val="001A1970"/>
    <w:rsid w:val="001A1E3B"/>
    <w:rsid w:val="001A207F"/>
    <w:rsid w:val="001A23FF"/>
    <w:rsid w:val="001A2421"/>
    <w:rsid w:val="001A24B4"/>
    <w:rsid w:val="001A2D34"/>
    <w:rsid w:val="001A32C9"/>
    <w:rsid w:val="001A36B8"/>
    <w:rsid w:val="001A3DD8"/>
    <w:rsid w:val="001A4035"/>
    <w:rsid w:val="001A432A"/>
    <w:rsid w:val="001A4578"/>
    <w:rsid w:val="001A4B6C"/>
    <w:rsid w:val="001A4C5A"/>
    <w:rsid w:val="001A5047"/>
    <w:rsid w:val="001A50F5"/>
    <w:rsid w:val="001A51E6"/>
    <w:rsid w:val="001A5983"/>
    <w:rsid w:val="001A5A5C"/>
    <w:rsid w:val="001A5AEB"/>
    <w:rsid w:val="001A5B92"/>
    <w:rsid w:val="001A64AD"/>
    <w:rsid w:val="001A66BB"/>
    <w:rsid w:val="001A79F5"/>
    <w:rsid w:val="001A7D96"/>
    <w:rsid w:val="001B0113"/>
    <w:rsid w:val="001B0864"/>
    <w:rsid w:val="001B0888"/>
    <w:rsid w:val="001B1014"/>
    <w:rsid w:val="001B22EE"/>
    <w:rsid w:val="001B2599"/>
    <w:rsid w:val="001B260E"/>
    <w:rsid w:val="001B3144"/>
    <w:rsid w:val="001B334A"/>
    <w:rsid w:val="001B3E9B"/>
    <w:rsid w:val="001B41D0"/>
    <w:rsid w:val="001B426D"/>
    <w:rsid w:val="001B47DE"/>
    <w:rsid w:val="001B48E4"/>
    <w:rsid w:val="001B50A0"/>
    <w:rsid w:val="001B59A0"/>
    <w:rsid w:val="001B672D"/>
    <w:rsid w:val="001B6793"/>
    <w:rsid w:val="001B6C24"/>
    <w:rsid w:val="001B7C0B"/>
    <w:rsid w:val="001B7D3E"/>
    <w:rsid w:val="001C01F0"/>
    <w:rsid w:val="001C02A1"/>
    <w:rsid w:val="001C0864"/>
    <w:rsid w:val="001C0EB6"/>
    <w:rsid w:val="001C0F8C"/>
    <w:rsid w:val="001C1525"/>
    <w:rsid w:val="001C154C"/>
    <w:rsid w:val="001C1686"/>
    <w:rsid w:val="001C1D0B"/>
    <w:rsid w:val="001C220E"/>
    <w:rsid w:val="001C2740"/>
    <w:rsid w:val="001C280C"/>
    <w:rsid w:val="001C2F4F"/>
    <w:rsid w:val="001C365B"/>
    <w:rsid w:val="001C3B94"/>
    <w:rsid w:val="001C3BB0"/>
    <w:rsid w:val="001C3C98"/>
    <w:rsid w:val="001C3DC7"/>
    <w:rsid w:val="001C3E96"/>
    <w:rsid w:val="001C3F9E"/>
    <w:rsid w:val="001C4C21"/>
    <w:rsid w:val="001C4D10"/>
    <w:rsid w:val="001C4ED9"/>
    <w:rsid w:val="001C6375"/>
    <w:rsid w:val="001C697A"/>
    <w:rsid w:val="001C6C83"/>
    <w:rsid w:val="001C6D98"/>
    <w:rsid w:val="001C73DD"/>
    <w:rsid w:val="001C73FB"/>
    <w:rsid w:val="001C747C"/>
    <w:rsid w:val="001C7D8A"/>
    <w:rsid w:val="001D07D0"/>
    <w:rsid w:val="001D080D"/>
    <w:rsid w:val="001D0EE6"/>
    <w:rsid w:val="001D189B"/>
    <w:rsid w:val="001D18F5"/>
    <w:rsid w:val="001D1C4D"/>
    <w:rsid w:val="001D1E80"/>
    <w:rsid w:val="001D24FA"/>
    <w:rsid w:val="001D2CA8"/>
    <w:rsid w:val="001D2D56"/>
    <w:rsid w:val="001D2D5F"/>
    <w:rsid w:val="001D32A0"/>
    <w:rsid w:val="001D370B"/>
    <w:rsid w:val="001D3E37"/>
    <w:rsid w:val="001D4439"/>
    <w:rsid w:val="001D45D4"/>
    <w:rsid w:val="001D49AA"/>
    <w:rsid w:val="001D49D8"/>
    <w:rsid w:val="001D4CA0"/>
    <w:rsid w:val="001D542B"/>
    <w:rsid w:val="001D542F"/>
    <w:rsid w:val="001D5654"/>
    <w:rsid w:val="001D61B1"/>
    <w:rsid w:val="001D64FF"/>
    <w:rsid w:val="001D670F"/>
    <w:rsid w:val="001D6807"/>
    <w:rsid w:val="001D69AE"/>
    <w:rsid w:val="001D6C87"/>
    <w:rsid w:val="001D6D74"/>
    <w:rsid w:val="001D7097"/>
    <w:rsid w:val="001D7362"/>
    <w:rsid w:val="001D747A"/>
    <w:rsid w:val="001D78F7"/>
    <w:rsid w:val="001D7AD3"/>
    <w:rsid w:val="001E0390"/>
    <w:rsid w:val="001E0754"/>
    <w:rsid w:val="001E0A46"/>
    <w:rsid w:val="001E1126"/>
    <w:rsid w:val="001E1636"/>
    <w:rsid w:val="001E1AA0"/>
    <w:rsid w:val="001E1C3E"/>
    <w:rsid w:val="001E2039"/>
    <w:rsid w:val="001E22A7"/>
    <w:rsid w:val="001E23C2"/>
    <w:rsid w:val="001E26B4"/>
    <w:rsid w:val="001E2F7E"/>
    <w:rsid w:val="001E307F"/>
    <w:rsid w:val="001E37B0"/>
    <w:rsid w:val="001E3A1F"/>
    <w:rsid w:val="001E415F"/>
    <w:rsid w:val="001E43CA"/>
    <w:rsid w:val="001E4D4E"/>
    <w:rsid w:val="001E4DD5"/>
    <w:rsid w:val="001E4ECC"/>
    <w:rsid w:val="001E5305"/>
    <w:rsid w:val="001E5A75"/>
    <w:rsid w:val="001E5F67"/>
    <w:rsid w:val="001E5F99"/>
    <w:rsid w:val="001E61A0"/>
    <w:rsid w:val="001E6B8B"/>
    <w:rsid w:val="001E6CEC"/>
    <w:rsid w:val="001E6D17"/>
    <w:rsid w:val="001E6D8D"/>
    <w:rsid w:val="001E7DCF"/>
    <w:rsid w:val="001E7EA2"/>
    <w:rsid w:val="001F00E3"/>
    <w:rsid w:val="001F026C"/>
    <w:rsid w:val="001F0446"/>
    <w:rsid w:val="001F05FD"/>
    <w:rsid w:val="001F061B"/>
    <w:rsid w:val="001F0945"/>
    <w:rsid w:val="001F0F22"/>
    <w:rsid w:val="001F131D"/>
    <w:rsid w:val="001F1876"/>
    <w:rsid w:val="001F18EB"/>
    <w:rsid w:val="001F1C34"/>
    <w:rsid w:val="001F1D66"/>
    <w:rsid w:val="001F279C"/>
    <w:rsid w:val="001F289C"/>
    <w:rsid w:val="001F2DF8"/>
    <w:rsid w:val="001F3306"/>
    <w:rsid w:val="001F38D5"/>
    <w:rsid w:val="001F3B8E"/>
    <w:rsid w:val="001F3DE7"/>
    <w:rsid w:val="001F3EC5"/>
    <w:rsid w:val="001F44B8"/>
    <w:rsid w:val="001F4A45"/>
    <w:rsid w:val="001F5324"/>
    <w:rsid w:val="001F55C9"/>
    <w:rsid w:val="001F58F3"/>
    <w:rsid w:val="001F59B8"/>
    <w:rsid w:val="001F5AD9"/>
    <w:rsid w:val="001F6299"/>
    <w:rsid w:val="001F651E"/>
    <w:rsid w:val="001F6759"/>
    <w:rsid w:val="001F684D"/>
    <w:rsid w:val="001F68BD"/>
    <w:rsid w:val="001F6E0E"/>
    <w:rsid w:val="001F7172"/>
    <w:rsid w:val="001F7232"/>
    <w:rsid w:val="001F73A0"/>
    <w:rsid w:val="001F7B3B"/>
    <w:rsid w:val="001F7D2F"/>
    <w:rsid w:val="001F7F97"/>
    <w:rsid w:val="00200511"/>
    <w:rsid w:val="00201100"/>
    <w:rsid w:val="00201568"/>
    <w:rsid w:val="00201699"/>
    <w:rsid w:val="002018D5"/>
    <w:rsid w:val="00201A24"/>
    <w:rsid w:val="00201A87"/>
    <w:rsid w:val="00201B37"/>
    <w:rsid w:val="00201CCD"/>
    <w:rsid w:val="00201E8C"/>
    <w:rsid w:val="00201F56"/>
    <w:rsid w:val="0020240D"/>
    <w:rsid w:val="00202D8C"/>
    <w:rsid w:val="00202F4B"/>
    <w:rsid w:val="00202F96"/>
    <w:rsid w:val="002030DC"/>
    <w:rsid w:val="002036C8"/>
    <w:rsid w:val="00203BE4"/>
    <w:rsid w:val="00204524"/>
    <w:rsid w:val="00204790"/>
    <w:rsid w:val="00204917"/>
    <w:rsid w:val="0020498B"/>
    <w:rsid w:val="00205332"/>
    <w:rsid w:val="00205BF2"/>
    <w:rsid w:val="00205D92"/>
    <w:rsid w:val="00205E76"/>
    <w:rsid w:val="0020622D"/>
    <w:rsid w:val="00206706"/>
    <w:rsid w:val="002067CB"/>
    <w:rsid w:val="00207084"/>
    <w:rsid w:val="00207152"/>
    <w:rsid w:val="002074F6"/>
    <w:rsid w:val="002076A1"/>
    <w:rsid w:val="00207A4C"/>
    <w:rsid w:val="00207A6A"/>
    <w:rsid w:val="00207EB4"/>
    <w:rsid w:val="00207F3C"/>
    <w:rsid w:val="002102A7"/>
    <w:rsid w:val="00210E08"/>
    <w:rsid w:val="00211056"/>
    <w:rsid w:val="002111B6"/>
    <w:rsid w:val="0021122C"/>
    <w:rsid w:val="00211D76"/>
    <w:rsid w:val="002121F4"/>
    <w:rsid w:val="002127D8"/>
    <w:rsid w:val="00212AA8"/>
    <w:rsid w:val="00212E78"/>
    <w:rsid w:val="002133D6"/>
    <w:rsid w:val="002137AA"/>
    <w:rsid w:val="00213DC4"/>
    <w:rsid w:val="00214244"/>
    <w:rsid w:val="00214F86"/>
    <w:rsid w:val="00215753"/>
    <w:rsid w:val="00215A69"/>
    <w:rsid w:val="00215BBE"/>
    <w:rsid w:val="00215F5C"/>
    <w:rsid w:val="002178AF"/>
    <w:rsid w:val="00217993"/>
    <w:rsid w:val="00217E5A"/>
    <w:rsid w:val="00217E7F"/>
    <w:rsid w:val="00217ED8"/>
    <w:rsid w:val="002205E1"/>
    <w:rsid w:val="00220831"/>
    <w:rsid w:val="00220A4C"/>
    <w:rsid w:val="00220D0D"/>
    <w:rsid w:val="00220D9F"/>
    <w:rsid w:val="002211D6"/>
    <w:rsid w:val="00221402"/>
    <w:rsid w:val="00221431"/>
    <w:rsid w:val="00221A19"/>
    <w:rsid w:val="00221C9B"/>
    <w:rsid w:val="00222E93"/>
    <w:rsid w:val="00222F7E"/>
    <w:rsid w:val="00223506"/>
    <w:rsid w:val="00223590"/>
    <w:rsid w:val="002235F8"/>
    <w:rsid w:val="00223965"/>
    <w:rsid w:val="002239F3"/>
    <w:rsid w:val="0022401A"/>
    <w:rsid w:val="0022421C"/>
    <w:rsid w:val="00224395"/>
    <w:rsid w:val="0022456E"/>
    <w:rsid w:val="00224587"/>
    <w:rsid w:val="002248DC"/>
    <w:rsid w:val="002249E0"/>
    <w:rsid w:val="00224A55"/>
    <w:rsid w:val="00224B68"/>
    <w:rsid w:val="00224C03"/>
    <w:rsid w:val="0022507D"/>
    <w:rsid w:val="002259EF"/>
    <w:rsid w:val="00225B6F"/>
    <w:rsid w:val="00225F5C"/>
    <w:rsid w:val="00225FD1"/>
    <w:rsid w:val="00226184"/>
    <w:rsid w:val="0022678A"/>
    <w:rsid w:val="00226846"/>
    <w:rsid w:val="00226F5C"/>
    <w:rsid w:val="00227175"/>
    <w:rsid w:val="002271CA"/>
    <w:rsid w:val="002272DB"/>
    <w:rsid w:val="00227BDE"/>
    <w:rsid w:val="00227D08"/>
    <w:rsid w:val="002300D8"/>
    <w:rsid w:val="00230396"/>
    <w:rsid w:val="00230560"/>
    <w:rsid w:val="00230A77"/>
    <w:rsid w:val="00230BF5"/>
    <w:rsid w:val="00230D8A"/>
    <w:rsid w:val="0023192E"/>
    <w:rsid w:val="002319C5"/>
    <w:rsid w:val="00231AFB"/>
    <w:rsid w:val="0023250C"/>
    <w:rsid w:val="002327F6"/>
    <w:rsid w:val="00232B70"/>
    <w:rsid w:val="00232C39"/>
    <w:rsid w:val="0023313F"/>
    <w:rsid w:val="00233312"/>
    <w:rsid w:val="002337D9"/>
    <w:rsid w:val="00233D01"/>
    <w:rsid w:val="00234680"/>
    <w:rsid w:val="002346B4"/>
    <w:rsid w:val="00234E0C"/>
    <w:rsid w:val="00234E43"/>
    <w:rsid w:val="00234F40"/>
    <w:rsid w:val="00235265"/>
    <w:rsid w:val="0023563C"/>
    <w:rsid w:val="00235A48"/>
    <w:rsid w:val="0023643F"/>
    <w:rsid w:val="0023655F"/>
    <w:rsid w:val="002369CF"/>
    <w:rsid w:val="00236DF3"/>
    <w:rsid w:val="0023714D"/>
    <w:rsid w:val="002371E4"/>
    <w:rsid w:val="0023733C"/>
    <w:rsid w:val="0023773C"/>
    <w:rsid w:val="00237CC1"/>
    <w:rsid w:val="00237FCD"/>
    <w:rsid w:val="002406EE"/>
    <w:rsid w:val="00240CC5"/>
    <w:rsid w:val="002411CC"/>
    <w:rsid w:val="00241420"/>
    <w:rsid w:val="00241A1B"/>
    <w:rsid w:val="00242227"/>
    <w:rsid w:val="00242271"/>
    <w:rsid w:val="00242FED"/>
    <w:rsid w:val="00243225"/>
    <w:rsid w:val="002432A0"/>
    <w:rsid w:val="002434E8"/>
    <w:rsid w:val="002438F4"/>
    <w:rsid w:val="00243FEF"/>
    <w:rsid w:val="002442F1"/>
    <w:rsid w:val="00244BBA"/>
    <w:rsid w:val="00244C3F"/>
    <w:rsid w:val="002450F8"/>
    <w:rsid w:val="00245164"/>
    <w:rsid w:val="00245643"/>
    <w:rsid w:val="002457B8"/>
    <w:rsid w:val="00245BE9"/>
    <w:rsid w:val="00246571"/>
    <w:rsid w:val="00246BD7"/>
    <w:rsid w:val="00246C7C"/>
    <w:rsid w:val="0024749E"/>
    <w:rsid w:val="002479D6"/>
    <w:rsid w:val="002479F5"/>
    <w:rsid w:val="00247C17"/>
    <w:rsid w:val="002502A0"/>
    <w:rsid w:val="0025036C"/>
    <w:rsid w:val="00250379"/>
    <w:rsid w:val="00251226"/>
    <w:rsid w:val="002519FC"/>
    <w:rsid w:val="00251BD5"/>
    <w:rsid w:val="00251C7A"/>
    <w:rsid w:val="00251D67"/>
    <w:rsid w:val="00251F22"/>
    <w:rsid w:val="002521F2"/>
    <w:rsid w:val="00252590"/>
    <w:rsid w:val="002526AC"/>
    <w:rsid w:val="00252AB1"/>
    <w:rsid w:val="002532C0"/>
    <w:rsid w:val="00253802"/>
    <w:rsid w:val="002538AA"/>
    <w:rsid w:val="00253BA7"/>
    <w:rsid w:val="0025425D"/>
    <w:rsid w:val="00254C68"/>
    <w:rsid w:val="00254C84"/>
    <w:rsid w:val="00254E96"/>
    <w:rsid w:val="00255109"/>
    <w:rsid w:val="002558F7"/>
    <w:rsid w:val="0025627C"/>
    <w:rsid w:val="00256436"/>
    <w:rsid w:val="00256858"/>
    <w:rsid w:val="00256AF7"/>
    <w:rsid w:val="00256C35"/>
    <w:rsid w:val="00256C6E"/>
    <w:rsid w:val="00257081"/>
    <w:rsid w:val="0025710F"/>
    <w:rsid w:val="002577A7"/>
    <w:rsid w:val="002578F5"/>
    <w:rsid w:val="002600E3"/>
    <w:rsid w:val="0026027E"/>
    <w:rsid w:val="002604E6"/>
    <w:rsid w:val="00260938"/>
    <w:rsid w:val="0026133F"/>
    <w:rsid w:val="0026168B"/>
    <w:rsid w:val="00261895"/>
    <w:rsid w:val="00261F6A"/>
    <w:rsid w:val="00262041"/>
    <w:rsid w:val="00262673"/>
    <w:rsid w:val="002628D8"/>
    <w:rsid w:val="00262D7F"/>
    <w:rsid w:val="00263561"/>
    <w:rsid w:val="0026383A"/>
    <w:rsid w:val="00263DF3"/>
    <w:rsid w:val="002640E6"/>
    <w:rsid w:val="002641E8"/>
    <w:rsid w:val="00264438"/>
    <w:rsid w:val="002646D4"/>
    <w:rsid w:val="0026471F"/>
    <w:rsid w:val="00264E09"/>
    <w:rsid w:val="00265361"/>
    <w:rsid w:val="00265D53"/>
    <w:rsid w:val="00265E33"/>
    <w:rsid w:val="002666D8"/>
    <w:rsid w:val="002670B3"/>
    <w:rsid w:val="00267319"/>
    <w:rsid w:val="002674A5"/>
    <w:rsid w:val="0026760A"/>
    <w:rsid w:val="00267648"/>
    <w:rsid w:val="00267BF0"/>
    <w:rsid w:val="00267D17"/>
    <w:rsid w:val="00270042"/>
    <w:rsid w:val="00270877"/>
    <w:rsid w:val="00271167"/>
    <w:rsid w:val="0027126B"/>
    <w:rsid w:val="00271386"/>
    <w:rsid w:val="00271968"/>
    <w:rsid w:val="00271C6F"/>
    <w:rsid w:val="002723C9"/>
    <w:rsid w:val="002723EC"/>
    <w:rsid w:val="002729BA"/>
    <w:rsid w:val="0027351C"/>
    <w:rsid w:val="002736F8"/>
    <w:rsid w:val="002737DE"/>
    <w:rsid w:val="00273958"/>
    <w:rsid w:val="00273991"/>
    <w:rsid w:val="00274788"/>
    <w:rsid w:val="0027509A"/>
    <w:rsid w:val="002751C8"/>
    <w:rsid w:val="002758C2"/>
    <w:rsid w:val="00275DD0"/>
    <w:rsid w:val="00275E05"/>
    <w:rsid w:val="00275F76"/>
    <w:rsid w:val="002763AA"/>
    <w:rsid w:val="002770DC"/>
    <w:rsid w:val="00277380"/>
    <w:rsid w:val="00277728"/>
    <w:rsid w:val="00277B93"/>
    <w:rsid w:val="00277E76"/>
    <w:rsid w:val="00277FC7"/>
    <w:rsid w:val="0028019C"/>
    <w:rsid w:val="00280375"/>
    <w:rsid w:val="00281397"/>
    <w:rsid w:val="002817C2"/>
    <w:rsid w:val="002818AC"/>
    <w:rsid w:val="002819A1"/>
    <w:rsid w:val="00281B13"/>
    <w:rsid w:val="00282250"/>
    <w:rsid w:val="00282B5F"/>
    <w:rsid w:val="00282E65"/>
    <w:rsid w:val="002830D6"/>
    <w:rsid w:val="002832F7"/>
    <w:rsid w:val="00283C2B"/>
    <w:rsid w:val="002841E6"/>
    <w:rsid w:val="00284367"/>
    <w:rsid w:val="0028497A"/>
    <w:rsid w:val="00284EDE"/>
    <w:rsid w:val="00284FE0"/>
    <w:rsid w:val="0028520C"/>
    <w:rsid w:val="0028521E"/>
    <w:rsid w:val="002852A8"/>
    <w:rsid w:val="0028547A"/>
    <w:rsid w:val="0028632E"/>
    <w:rsid w:val="0028681C"/>
    <w:rsid w:val="002869BF"/>
    <w:rsid w:val="00286B45"/>
    <w:rsid w:val="002872F6"/>
    <w:rsid w:val="002876EE"/>
    <w:rsid w:val="00287783"/>
    <w:rsid w:val="002904EA"/>
    <w:rsid w:val="002905BF"/>
    <w:rsid w:val="00290B2F"/>
    <w:rsid w:val="0029133F"/>
    <w:rsid w:val="002914EB"/>
    <w:rsid w:val="00291753"/>
    <w:rsid w:val="00291D95"/>
    <w:rsid w:val="002925FC"/>
    <w:rsid w:val="002928C0"/>
    <w:rsid w:val="00294330"/>
    <w:rsid w:val="00294414"/>
    <w:rsid w:val="002949E6"/>
    <w:rsid w:val="00294A81"/>
    <w:rsid w:val="00294DC9"/>
    <w:rsid w:val="002950A4"/>
    <w:rsid w:val="00295D7A"/>
    <w:rsid w:val="00295D9B"/>
    <w:rsid w:val="00296201"/>
    <w:rsid w:val="002967A5"/>
    <w:rsid w:val="0029747F"/>
    <w:rsid w:val="002979A7"/>
    <w:rsid w:val="00297ED9"/>
    <w:rsid w:val="002A0931"/>
    <w:rsid w:val="002A1693"/>
    <w:rsid w:val="002A16FB"/>
    <w:rsid w:val="002A17D9"/>
    <w:rsid w:val="002A1B89"/>
    <w:rsid w:val="002A1F2B"/>
    <w:rsid w:val="002A2183"/>
    <w:rsid w:val="002A22D1"/>
    <w:rsid w:val="002A25AA"/>
    <w:rsid w:val="002A2D35"/>
    <w:rsid w:val="002A2D49"/>
    <w:rsid w:val="002A2E34"/>
    <w:rsid w:val="002A3046"/>
    <w:rsid w:val="002A321F"/>
    <w:rsid w:val="002A3221"/>
    <w:rsid w:val="002A3719"/>
    <w:rsid w:val="002A3833"/>
    <w:rsid w:val="002A3E98"/>
    <w:rsid w:val="002A4480"/>
    <w:rsid w:val="002A51F7"/>
    <w:rsid w:val="002A55E1"/>
    <w:rsid w:val="002A58E8"/>
    <w:rsid w:val="002A5BE2"/>
    <w:rsid w:val="002A60E7"/>
    <w:rsid w:val="002A63F4"/>
    <w:rsid w:val="002A6854"/>
    <w:rsid w:val="002A6A79"/>
    <w:rsid w:val="002A6AD8"/>
    <w:rsid w:val="002A6F50"/>
    <w:rsid w:val="002A708B"/>
    <w:rsid w:val="002A7995"/>
    <w:rsid w:val="002A79DB"/>
    <w:rsid w:val="002B00EF"/>
    <w:rsid w:val="002B010C"/>
    <w:rsid w:val="002B04F0"/>
    <w:rsid w:val="002B081D"/>
    <w:rsid w:val="002B0857"/>
    <w:rsid w:val="002B1417"/>
    <w:rsid w:val="002B162E"/>
    <w:rsid w:val="002B1EBD"/>
    <w:rsid w:val="002B268B"/>
    <w:rsid w:val="002B3A7A"/>
    <w:rsid w:val="002B3BC0"/>
    <w:rsid w:val="002B43E9"/>
    <w:rsid w:val="002B4612"/>
    <w:rsid w:val="002B475E"/>
    <w:rsid w:val="002B502D"/>
    <w:rsid w:val="002B51A8"/>
    <w:rsid w:val="002B621C"/>
    <w:rsid w:val="002B622C"/>
    <w:rsid w:val="002B63D2"/>
    <w:rsid w:val="002B6456"/>
    <w:rsid w:val="002B6745"/>
    <w:rsid w:val="002B73C6"/>
    <w:rsid w:val="002B7A65"/>
    <w:rsid w:val="002B7B50"/>
    <w:rsid w:val="002B7D15"/>
    <w:rsid w:val="002C0191"/>
    <w:rsid w:val="002C06AF"/>
    <w:rsid w:val="002C0705"/>
    <w:rsid w:val="002C0B82"/>
    <w:rsid w:val="002C0C77"/>
    <w:rsid w:val="002C1C5C"/>
    <w:rsid w:val="002C1DC5"/>
    <w:rsid w:val="002C2794"/>
    <w:rsid w:val="002C27F7"/>
    <w:rsid w:val="002C2C5C"/>
    <w:rsid w:val="002C32EE"/>
    <w:rsid w:val="002C343F"/>
    <w:rsid w:val="002C34FC"/>
    <w:rsid w:val="002C4491"/>
    <w:rsid w:val="002C4E1E"/>
    <w:rsid w:val="002C5470"/>
    <w:rsid w:val="002C56E7"/>
    <w:rsid w:val="002C5F9E"/>
    <w:rsid w:val="002C64F5"/>
    <w:rsid w:val="002C6D10"/>
    <w:rsid w:val="002C77C3"/>
    <w:rsid w:val="002C7A57"/>
    <w:rsid w:val="002D02C3"/>
    <w:rsid w:val="002D02FF"/>
    <w:rsid w:val="002D0590"/>
    <w:rsid w:val="002D0662"/>
    <w:rsid w:val="002D0BF3"/>
    <w:rsid w:val="002D1590"/>
    <w:rsid w:val="002D1742"/>
    <w:rsid w:val="002D182A"/>
    <w:rsid w:val="002D1BAB"/>
    <w:rsid w:val="002D28EA"/>
    <w:rsid w:val="002D2C9B"/>
    <w:rsid w:val="002D2CD3"/>
    <w:rsid w:val="002D2D2C"/>
    <w:rsid w:val="002D2ED9"/>
    <w:rsid w:val="002D2FAA"/>
    <w:rsid w:val="002D34BA"/>
    <w:rsid w:val="002D3998"/>
    <w:rsid w:val="002D3D65"/>
    <w:rsid w:val="002D3ECB"/>
    <w:rsid w:val="002D4641"/>
    <w:rsid w:val="002D4671"/>
    <w:rsid w:val="002D4759"/>
    <w:rsid w:val="002D59B6"/>
    <w:rsid w:val="002D5A3E"/>
    <w:rsid w:val="002D6213"/>
    <w:rsid w:val="002D63A8"/>
    <w:rsid w:val="002D66DA"/>
    <w:rsid w:val="002D6D10"/>
    <w:rsid w:val="002D6E48"/>
    <w:rsid w:val="002D73C2"/>
    <w:rsid w:val="002D773D"/>
    <w:rsid w:val="002D7889"/>
    <w:rsid w:val="002D7A12"/>
    <w:rsid w:val="002D7BBC"/>
    <w:rsid w:val="002D7ED4"/>
    <w:rsid w:val="002D7FE2"/>
    <w:rsid w:val="002E02AD"/>
    <w:rsid w:val="002E0569"/>
    <w:rsid w:val="002E07FC"/>
    <w:rsid w:val="002E11E5"/>
    <w:rsid w:val="002E16C3"/>
    <w:rsid w:val="002E16E1"/>
    <w:rsid w:val="002E1962"/>
    <w:rsid w:val="002E1AFF"/>
    <w:rsid w:val="002E1B9F"/>
    <w:rsid w:val="002E1DF2"/>
    <w:rsid w:val="002E27CB"/>
    <w:rsid w:val="002E2970"/>
    <w:rsid w:val="002E29D1"/>
    <w:rsid w:val="002E2C9A"/>
    <w:rsid w:val="002E2E25"/>
    <w:rsid w:val="002E2F2B"/>
    <w:rsid w:val="002E315D"/>
    <w:rsid w:val="002E3313"/>
    <w:rsid w:val="002E3355"/>
    <w:rsid w:val="002E3527"/>
    <w:rsid w:val="002E377D"/>
    <w:rsid w:val="002E37B2"/>
    <w:rsid w:val="002E3AD5"/>
    <w:rsid w:val="002E3FBB"/>
    <w:rsid w:val="002E468E"/>
    <w:rsid w:val="002E4DDA"/>
    <w:rsid w:val="002E50C4"/>
    <w:rsid w:val="002E55D4"/>
    <w:rsid w:val="002E5628"/>
    <w:rsid w:val="002E5749"/>
    <w:rsid w:val="002E5B3D"/>
    <w:rsid w:val="002E5D8D"/>
    <w:rsid w:val="002E5F0C"/>
    <w:rsid w:val="002E6993"/>
    <w:rsid w:val="002E71B3"/>
    <w:rsid w:val="002E756E"/>
    <w:rsid w:val="002E77D3"/>
    <w:rsid w:val="002E7862"/>
    <w:rsid w:val="002E7E9C"/>
    <w:rsid w:val="002F069D"/>
    <w:rsid w:val="002F095D"/>
    <w:rsid w:val="002F1802"/>
    <w:rsid w:val="002F1DF0"/>
    <w:rsid w:val="002F20B7"/>
    <w:rsid w:val="002F3319"/>
    <w:rsid w:val="002F3476"/>
    <w:rsid w:val="002F38CD"/>
    <w:rsid w:val="002F38D3"/>
    <w:rsid w:val="002F39D1"/>
    <w:rsid w:val="002F3D61"/>
    <w:rsid w:val="002F410C"/>
    <w:rsid w:val="002F4526"/>
    <w:rsid w:val="002F48B6"/>
    <w:rsid w:val="002F4942"/>
    <w:rsid w:val="002F4CD2"/>
    <w:rsid w:val="002F5270"/>
    <w:rsid w:val="002F5D19"/>
    <w:rsid w:val="002F5EB0"/>
    <w:rsid w:val="002F6555"/>
    <w:rsid w:val="002F6916"/>
    <w:rsid w:val="002F6E64"/>
    <w:rsid w:val="002F7019"/>
    <w:rsid w:val="002F70D2"/>
    <w:rsid w:val="002F7381"/>
    <w:rsid w:val="002F79BE"/>
    <w:rsid w:val="002F7A01"/>
    <w:rsid w:val="002F7ACD"/>
    <w:rsid w:val="002F7B14"/>
    <w:rsid w:val="002F7B28"/>
    <w:rsid w:val="002F7E4A"/>
    <w:rsid w:val="002F7E7D"/>
    <w:rsid w:val="00300393"/>
    <w:rsid w:val="00300E86"/>
    <w:rsid w:val="0030139B"/>
    <w:rsid w:val="00301F7B"/>
    <w:rsid w:val="003020ED"/>
    <w:rsid w:val="003022F4"/>
    <w:rsid w:val="00302B71"/>
    <w:rsid w:val="00302DB9"/>
    <w:rsid w:val="00302F11"/>
    <w:rsid w:val="00302F48"/>
    <w:rsid w:val="003030C4"/>
    <w:rsid w:val="0030338D"/>
    <w:rsid w:val="0030357C"/>
    <w:rsid w:val="0030386B"/>
    <w:rsid w:val="00303BCD"/>
    <w:rsid w:val="00303C3F"/>
    <w:rsid w:val="00304183"/>
    <w:rsid w:val="00304A45"/>
    <w:rsid w:val="00304B40"/>
    <w:rsid w:val="00304B42"/>
    <w:rsid w:val="00304C72"/>
    <w:rsid w:val="003056D6"/>
    <w:rsid w:val="00305781"/>
    <w:rsid w:val="00305C68"/>
    <w:rsid w:val="003061EE"/>
    <w:rsid w:val="0030646A"/>
    <w:rsid w:val="003067FB"/>
    <w:rsid w:val="00306DE0"/>
    <w:rsid w:val="00307079"/>
    <w:rsid w:val="00307624"/>
    <w:rsid w:val="00310201"/>
    <w:rsid w:val="003102EB"/>
    <w:rsid w:val="0031030B"/>
    <w:rsid w:val="00310717"/>
    <w:rsid w:val="0031078E"/>
    <w:rsid w:val="003110B4"/>
    <w:rsid w:val="0031152A"/>
    <w:rsid w:val="00311666"/>
    <w:rsid w:val="003116BB"/>
    <w:rsid w:val="00311D70"/>
    <w:rsid w:val="00312108"/>
    <w:rsid w:val="003129A2"/>
    <w:rsid w:val="00312E8E"/>
    <w:rsid w:val="00313358"/>
    <w:rsid w:val="00313891"/>
    <w:rsid w:val="00313E0C"/>
    <w:rsid w:val="00313F19"/>
    <w:rsid w:val="00314F70"/>
    <w:rsid w:val="003157B6"/>
    <w:rsid w:val="0031648F"/>
    <w:rsid w:val="00316789"/>
    <w:rsid w:val="00317293"/>
    <w:rsid w:val="00317414"/>
    <w:rsid w:val="003177F5"/>
    <w:rsid w:val="00317B74"/>
    <w:rsid w:val="00317BAE"/>
    <w:rsid w:val="00317BE4"/>
    <w:rsid w:val="00320504"/>
    <w:rsid w:val="0032072F"/>
    <w:rsid w:val="00320B01"/>
    <w:rsid w:val="00320D4D"/>
    <w:rsid w:val="00320ECF"/>
    <w:rsid w:val="00321551"/>
    <w:rsid w:val="003216C0"/>
    <w:rsid w:val="00322173"/>
    <w:rsid w:val="0032269A"/>
    <w:rsid w:val="00322981"/>
    <w:rsid w:val="00322F06"/>
    <w:rsid w:val="00322FE2"/>
    <w:rsid w:val="00323108"/>
    <w:rsid w:val="003233A5"/>
    <w:rsid w:val="0032349E"/>
    <w:rsid w:val="00323527"/>
    <w:rsid w:val="00323885"/>
    <w:rsid w:val="00323C9C"/>
    <w:rsid w:val="0032412F"/>
    <w:rsid w:val="00324167"/>
    <w:rsid w:val="003251F8"/>
    <w:rsid w:val="00326193"/>
    <w:rsid w:val="003261C8"/>
    <w:rsid w:val="00327045"/>
    <w:rsid w:val="0032762A"/>
    <w:rsid w:val="003276B0"/>
    <w:rsid w:val="0032784A"/>
    <w:rsid w:val="00327927"/>
    <w:rsid w:val="00327BB5"/>
    <w:rsid w:val="00327E2E"/>
    <w:rsid w:val="00327F89"/>
    <w:rsid w:val="00330F3A"/>
    <w:rsid w:val="003319D4"/>
    <w:rsid w:val="00332DF0"/>
    <w:rsid w:val="00332FAA"/>
    <w:rsid w:val="00333A41"/>
    <w:rsid w:val="00333E2C"/>
    <w:rsid w:val="00333EFE"/>
    <w:rsid w:val="00334810"/>
    <w:rsid w:val="00334B17"/>
    <w:rsid w:val="00334E78"/>
    <w:rsid w:val="00334FBA"/>
    <w:rsid w:val="00335761"/>
    <w:rsid w:val="003368B7"/>
    <w:rsid w:val="00336F9B"/>
    <w:rsid w:val="00337168"/>
    <w:rsid w:val="003375E5"/>
    <w:rsid w:val="00337A9F"/>
    <w:rsid w:val="00337CAC"/>
    <w:rsid w:val="00337DBF"/>
    <w:rsid w:val="00340694"/>
    <w:rsid w:val="00340AB7"/>
    <w:rsid w:val="00340AFE"/>
    <w:rsid w:val="00340FA4"/>
    <w:rsid w:val="003413E7"/>
    <w:rsid w:val="00341803"/>
    <w:rsid w:val="00341C0A"/>
    <w:rsid w:val="0034265B"/>
    <w:rsid w:val="003433FB"/>
    <w:rsid w:val="003436B3"/>
    <w:rsid w:val="00343BF3"/>
    <w:rsid w:val="00343F15"/>
    <w:rsid w:val="00344231"/>
    <w:rsid w:val="00344751"/>
    <w:rsid w:val="00344FF5"/>
    <w:rsid w:val="00345538"/>
    <w:rsid w:val="00345685"/>
    <w:rsid w:val="00345D24"/>
    <w:rsid w:val="0034608B"/>
    <w:rsid w:val="003464EF"/>
    <w:rsid w:val="003468C5"/>
    <w:rsid w:val="00346D0E"/>
    <w:rsid w:val="00347864"/>
    <w:rsid w:val="00347C67"/>
    <w:rsid w:val="00347F10"/>
    <w:rsid w:val="00347F60"/>
    <w:rsid w:val="0035001B"/>
    <w:rsid w:val="003501CA"/>
    <w:rsid w:val="003503FC"/>
    <w:rsid w:val="00350491"/>
    <w:rsid w:val="00350530"/>
    <w:rsid w:val="00350855"/>
    <w:rsid w:val="003509B3"/>
    <w:rsid w:val="0035137E"/>
    <w:rsid w:val="00351A42"/>
    <w:rsid w:val="0035205E"/>
    <w:rsid w:val="0035251D"/>
    <w:rsid w:val="00352D03"/>
    <w:rsid w:val="00352D28"/>
    <w:rsid w:val="00353813"/>
    <w:rsid w:val="00353848"/>
    <w:rsid w:val="0035417F"/>
    <w:rsid w:val="0035471F"/>
    <w:rsid w:val="00354EA5"/>
    <w:rsid w:val="00354F63"/>
    <w:rsid w:val="003556A7"/>
    <w:rsid w:val="00355BA5"/>
    <w:rsid w:val="00355E3E"/>
    <w:rsid w:val="003567CB"/>
    <w:rsid w:val="003567ED"/>
    <w:rsid w:val="003568A6"/>
    <w:rsid w:val="00356B04"/>
    <w:rsid w:val="00356C04"/>
    <w:rsid w:val="00356E0F"/>
    <w:rsid w:val="0035755A"/>
    <w:rsid w:val="003575C4"/>
    <w:rsid w:val="00357918"/>
    <w:rsid w:val="00357A89"/>
    <w:rsid w:val="0036046D"/>
    <w:rsid w:val="003609A0"/>
    <w:rsid w:val="00360E10"/>
    <w:rsid w:val="003610F9"/>
    <w:rsid w:val="00361587"/>
    <w:rsid w:val="00361794"/>
    <w:rsid w:val="00361FB6"/>
    <w:rsid w:val="00361FB9"/>
    <w:rsid w:val="00363226"/>
    <w:rsid w:val="0036344D"/>
    <w:rsid w:val="003636E1"/>
    <w:rsid w:val="00363B87"/>
    <w:rsid w:val="00363CD6"/>
    <w:rsid w:val="00364618"/>
    <w:rsid w:val="0036487A"/>
    <w:rsid w:val="003649D4"/>
    <w:rsid w:val="00364C20"/>
    <w:rsid w:val="003651F1"/>
    <w:rsid w:val="00365323"/>
    <w:rsid w:val="00365545"/>
    <w:rsid w:val="00365E99"/>
    <w:rsid w:val="00366973"/>
    <w:rsid w:val="00366EEF"/>
    <w:rsid w:val="00366F4B"/>
    <w:rsid w:val="00367CFB"/>
    <w:rsid w:val="0037023A"/>
    <w:rsid w:val="0037078F"/>
    <w:rsid w:val="00371029"/>
    <w:rsid w:val="0037128D"/>
    <w:rsid w:val="0037196E"/>
    <w:rsid w:val="00371B76"/>
    <w:rsid w:val="00372618"/>
    <w:rsid w:val="003727B6"/>
    <w:rsid w:val="003737E0"/>
    <w:rsid w:val="00373D60"/>
    <w:rsid w:val="003740EA"/>
    <w:rsid w:val="0037432B"/>
    <w:rsid w:val="00374584"/>
    <w:rsid w:val="00374806"/>
    <w:rsid w:val="00374AEB"/>
    <w:rsid w:val="00375152"/>
    <w:rsid w:val="003752E3"/>
    <w:rsid w:val="00375A5B"/>
    <w:rsid w:val="00375DE8"/>
    <w:rsid w:val="003770B5"/>
    <w:rsid w:val="003772B1"/>
    <w:rsid w:val="0037777B"/>
    <w:rsid w:val="00377842"/>
    <w:rsid w:val="00377C93"/>
    <w:rsid w:val="00380BF7"/>
    <w:rsid w:val="00380F1F"/>
    <w:rsid w:val="0038123C"/>
    <w:rsid w:val="0038132B"/>
    <w:rsid w:val="0038162C"/>
    <w:rsid w:val="00381CBB"/>
    <w:rsid w:val="00381DC5"/>
    <w:rsid w:val="0038226E"/>
    <w:rsid w:val="00382EDB"/>
    <w:rsid w:val="003835C6"/>
    <w:rsid w:val="00384014"/>
    <w:rsid w:val="003840D9"/>
    <w:rsid w:val="003843AE"/>
    <w:rsid w:val="00384437"/>
    <w:rsid w:val="00384975"/>
    <w:rsid w:val="00384C80"/>
    <w:rsid w:val="00385205"/>
    <w:rsid w:val="003854F0"/>
    <w:rsid w:val="003854F2"/>
    <w:rsid w:val="00385642"/>
    <w:rsid w:val="003859D9"/>
    <w:rsid w:val="00385A25"/>
    <w:rsid w:val="00385C05"/>
    <w:rsid w:val="00385D36"/>
    <w:rsid w:val="00385E77"/>
    <w:rsid w:val="00386A6B"/>
    <w:rsid w:val="00386B1F"/>
    <w:rsid w:val="00386E78"/>
    <w:rsid w:val="00387346"/>
    <w:rsid w:val="0039001F"/>
    <w:rsid w:val="00390251"/>
    <w:rsid w:val="00390663"/>
    <w:rsid w:val="0039146F"/>
    <w:rsid w:val="00391891"/>
    <w:rsid w:val="00391EE1"/>
    <w:rsid w:val="003927DE"/>
    <w:rsid w:val="00392980"/>
    <w:rsid w:val="00392995"/>
    <w:rsid w:val="00392DAA"/>
    <w:rsid w:val="00392E65"/>
    <w:rsid w:val="00393514"/>
    <w:rsid w:val="003938C1"/>
    <w:rsid w:val="0039454D"/>
    <w:rsid w:val="003945A6"/>
    <w:rsid w:val="00394785"/>
    <w:rsid w:val="00394B41"/>
    <w:rsid w:val="0039516E"/>
    <w:rsid w:val="00395285"/>
    <w:rsid w:val="00395709"/>
    <w:rsid w:val="00395BD0"/>
    <w:rsid w:val="00395EE7"/>
    <w:rsid w:val="00395F97"/>
    <w:rsid w:val="003963E1"/>
    <w:rsid w:val="00396532"/>
    <w:rsid w:val="00396A38"/>
    <w:rsid w:val="0039717E"/>
    <w:rsid w:val="00397206"/>
    <w:rsid w:val="00397AAE"/>
    <w:rsid w:val="003A029E"/>
    <w:rsid w:val="003A19AC"/>
    <w:rsid w:val="003A201A"/>
    <w:rsid w:val="003A2519"/>
    <w:rsid w:val="003A27BC"/>
    <w:rsid w:val="003A2918"/>
    <w:rsid w:val="003A2A41"/>
    <w:rsid w:val="003A2C33"/>
    <w:rsid w:val="003A2D81"/>
    <w:rsid w:val="003A320C"/>
    <w:rsid w:val="003A3425"/>
    <w:rsid w:val="003A355A"/>
    <w:rsid w:val="003A3674"/>
    <w:rsid w:val="003A3D6E"/>
    <w:rsid w:val="003A4443"/>
    <w:rsid w:val="003A4CAB"/>
    <w:rsid w:val="003A4E00"/>
    <w:rsid w:val="003A4E64"/>
    <w:rsid w:val="003A5C88"/>
    <w:rsid w:val="003A5DC6"/>
    <w:rsid w:val="003A619B"/>
    <w:rsid w:val="003A6BC2"/>
    <w:rsid w:val="003A6D7B"/>
    <w:rsid w:val="003A7096"/>
    <w:rsid w:val="003A74DE"/>
    <w:rsid w:val="003A79C1"/>
    <w:rsid w:val="003A7BDC"/>
    <w:rsid w:val="003A7DB7"/>
    <w:rsid w:val="003A7EFA"/>
    <w:rsid w:val="003B055E"/>
    <w:rsid w:val="003B10D9"/>
    <w:rsid w:val="003B17AA"/>
    <w:rsid w:val="003B17F3"/>
    <w:rsid w:val="003B1EC9"/>
    <w:rsid w:val="003B2935"/>
    <w:rsid w:val="003B3531"/>
    <w:rsid w:val="003B4C61"/>
    <w:rsid w:val="003B4E75"/>
    <w:rsid w:val="003B5257"/>
    <w:rsid w:val="003B55BD"/>
    <w:rsid w:val="003B5BB2"/>
    <w:rsid w:val="003B6939"/>
    <w:rsid w:val="003B6A8B"/>
    <w:rsid w:val="003B70A1"/>
    <w:rsid w:val="003B70A6"/>
    <w:rsid w:val="003B7466"/>
    <w:rsid w:val="003C02C1"/>
    <w:rsid w:val="003C0DB3"/>
    <w:rsid w:val="003C0DEB"/>
    <w:rsid w:val="003C1550"/>
    <w:rsid w:val="003C1577"/>
    <w:rsid w:val="003C17C0"/>
    <w:rsid w:val="003C1AAB"/>
    <w:rsid w:val="003C252D"/>
    <w:rsid w:val="003C27F8"/>
    <w:rsid w:val="003C3565"/>
    <w:rsid w:val="003C3D98"/>
    <w:rsid w:val="003C3F16"/>
    <w:rsid w:val="003C3FE3"/>
    <w:rsid w:val="003C4376"/>
    <w:rsid w:val="003C44EE"/>
    <w:rsid w:val="003C4BE4"/>
    <w:rsid w:val="003C5186"/>
    <w:rsid w:val="003C5B04"/>
    <w:rsid w:val="003C5BB0"/>
    <w:rsid w:val="003C5C63"/>
    <w:rsid w:val="003C6787"/>
    <w:rsid w:val="003C67EA"/>
    <w:rsid w:val="003C6CAC"/>
    <w:rsid w:val="003C7093"/>
    <w:rsid w:val="003C7159"/>
    <w:rsid w:val="003C74EA"/>
    <w:rsid w:val="003C7A4D"/>
    <w:rsid w:val="003C7D09"/>
    <w:rsid w:val="003D0435"/>
    <w:rsid w:val="003D06CE"/>
    <w:rsid w:val="003D07E3"/>
    <w:rsid w:val="003D098C"/>
    <w:rsid w:val="003D099F"/>
    <w:rsid w:val="003D0B2A"/>
    <w:rsid w:val="003D0DA3"/>
    <w:rsid w:val="003D1573"/>
    <w:rsid w:val="003D2EB7"/>
    <w:rsid w:val="003D32B7"/>
    <w:rsid w:val="003D347B"/>
    <w:rsid w:val="003D3554"/>
    <w:rsid w:val="003D3C98"/>
    <w:rsid w:val="003D3ED1"/>
    <w:rsid w:val="003D4540"/>
    <w:rsid w:val="003D45AE"/>
    <w:rsid w:val="003D4647"/>
    <w:rsid w:val="003D471B"/>
    <w:rsid w:val="003D4B87"/>
    <w:rsid w:val="003D4BDB"/>
    <w:rsid w:val="003D4CD0"/>
    <w:rsid w:val="003D4EC2"/>
    <w:rsid w:val="003D512D"/>
    <w:rsid w:val="003D52C3"/>
    <w:rsid w:val="003D5337"/>
    <w:rsid w:val="003D5432"/>
    <w:rsid w:val="003D5762"/>
    <w:rsid w:val="003D596B"/>
    <w:rsid w:val="003D5DD6"/>
    <w:rsid w:val="003D60B8"/>
    <w:rsid w:val="003D65BF"/>
    <w:rsid w:val="003D6777"/>
    <w:rsid w:val="003D6A46"/>
    <w:rsid w:val="003D6BA9"/>
    <w:rsid w:val="003D6C00"/>
    <w:rsid w:val="003D7AB4"/>
    <w:rsid w:val="003D7DC4"/>
    <w:rsid w:val="003D7EB6"/>
    <w:rsid w:val="003E04A6"/>
    <w:rsid w:val="003E0B5E"/>
    <w:rsid w:val="003E0C3E"/>
    <w:rsid w:val="003E1207"/>
    <w:rsid w:val="003E156C"/>
    <w:rsid w:val="003E1615"/>
    <w:rsid w:val="003E163C"/>
    <w:rsid w:val="003E1D4A"/>
    <w:rsid w:val="003E1FDB"/>
    <w:rsid w:val="003E2003"/>
    <w:rsid w:val="003E235B"/>
    <w:rsid w:val="003E251E"/>
    <w:rsid w:val="003E2539"/>
    <w:rsid w:val="003E27BA"/>
    <w:rsid w:val="003E280D"/>
    <w:rsid w:val="003E2894"/>
    <w:rsid w:val="003E2C2B"/>
    <w:rsid w:val="003E3156"/>
    <w:rsid w:val="003E343A"/>
    <w:rsid w:val="003E3CE7"/>
    <w:rsid w:val="003E3E47"/>
    <w:rsid w:val="003E4021"/>
    <w:rsid w:val="003E4204"/>
    <w:rsid w:val="003E436D"/>
    <w:rsid w:val="003E4734"/>
    <w:rsid w:val="003E4735"/>
    <w:rsid w:val="003E47C9"/>
    <w:rsid w:val="003E47EF"/>
    <w:rsid w:val="003E485F"/>
    <w:rsid w:val="003E4A9B"/>
    <w:rsid w:val="003E5827"/>
    <w:rsid w:val="003E5B3E"/>
    <w:rsid w:val="003E5C40"/>
    <w:rsid w:val="003E69B9"/>
    <w:rsid w:val="003E6B60"/>
    <w:rsid w:val="003E709E"/>
    <w:rsid w:val="003E7372"/>
    <w:rsid w:val="003E76B5"/>
    <w:rsid w:val="003E7764"/>
    <w:rsid w:val="003E7932"/>
    <w:rsid w:val="003E7B20"/>
    <w:rsid w:val="003E7BA2"/>
    <w:rsid w:val="003F0953"/>
    <w:rsid w:val="003F0C19"/>
    <w:rsid w:val="003F0E48"/>
    <w:rsid w:val="003F1315"/>
    <w:rsid w:val="003F1433"/>
    <w:rsid w:val="003F1584"/>
    <w:rsid w:val="003F1A31"/>
    <w:rsid w:val="003F1A5D"/>
    <w:rsid w:val="003F1E4D"/>
    <w:rsid w:val="003F2336"/>
    <w:rsid w:val="003F2479"/>
    <w:rsid w:val="003F443E"/>
    <w:rsid w:val="003F46B6"/>
    <w:rsid w:val="003F48F6"/>
    <w:rsid w:val="003F4927"/>
    <w:rsid w:val="003F4A15"/>
    <w:rsid w:val="003F4E32"/>
    <w:rsid w:val="003F4EA0"/>
    <w:rsid w:val="003F564C"/>
    <w:rsid w:val="003F579E"/>
    <w:rsid w:val="003F5F3F"/>
    <w:rsid w:val="003F62E7"/>
    <w:rsid w:val="003F6521"/>
    <w:rsid w:val="003F6DA1"/>
    <w:rsid w:val="003F7314"/>
    <w:rsid w:val="003F7673"/>
    <w:rsid w:val="003F7757"/>
    <w:rsid w:val="003F777C"/>
    <w:rsid w:val="003F7930"/>
    <w:rsid w:val="003F7A54"/>
    <w:rsid w:val="00400051"/>
    <w:rsid w:val="004002A7"/>
    <w:rsid w:val="004008DF"/>
    <w:rsid w:val="0040103C"/>
    <w:rsid w:val="00401251"/>
    <w:rsid w:val="0040132B"/>
    <w:rsid w:val="004013D3"/>
    <w:rsid w:val="004020FC"/>
    <w:rsid w:val="0040251C"/>
    <w:rsid w:val="0040259E"/>
    <w:rsid w:val="00402846"/>
    <w:rsid w:val="00402CCD"/>
    <w:rsid w:val="00402DEA"/>
    <w:rsid w:val="004031D4"/>
    <w:rsid w:val="004035BC"/>
    <w:rsid w:val="00403B0F"/>
    <w:rsid w:val="00403BF9"/>
    <w:rsid w:val="00403E83"/>
    <w:rsid w:val="00404083"/>
    <w:rsid w:val="00404C51"/>
    <w:rsid w:val="00405714"/>
    <w:rsid w:val="00405A6E"/>
    <w:rsid w:val="00405C14"/>
    <w:rsid w:val="004064EF"/>
    <w:rsid w:val="00406660"/>
    <w:rsid w:val="00407269"/>
    <w:rsid w:val="004072CC"/>
    <w:rsid w:val="0040743A"/>
    <w:rsid w:val="004075DD"/>
    <w:rsid w:val="004078E1"/>
    <w:rsid w:val="00407B0B"/>
    <w:rsid w:val="00410702"/>
    <w:rsid w:val="00410F3F"/>
    <w:rsid w:val="00411318"/>
    <w:rsid w:val="004115A1"/>
    <w:rsid w:val="00411711"/>
    <w:rsid w:val="004119F4"/>
    <w:rsid w:val="00411FA1"/>
    <w:rsid w:val="004123AF"/>
    <w:rsid w:val="00412539"/>
    <w:rsid w:val="00412653"/>
    <w:rsid w:val="00412B19"/>
    <w:rsid w:val="00412B51"/>
    <w:rsid w:val="00412E27"/>
    <w:rsid w:val="00412F0A"/>
    <w:rsid w:val="0041345A"/>
    <w:rsid w:val="00413D18"/>
    <w:rsid w:val="00413FCB"/>
    <w:rsid w:val="00414073"/>
    <w:rsid w:val="0041462C"/>
    <w:rsid w:val="00414828"/>
    <w:rsid w:val="004148C3"/>
    <w:rsid w:val="00414B21"/>
    <w:rsid w:val="00414D08"/>
    <w:rsid w:val="00415A63"/>
    <w:rsid w:val="00415AD9"/>
    <w:rsid w:val="00415E44"/>
    <w:rsid w:val="00415E7B"/>
    <w:rsid w:val="00415F45"/>
    <w:rsid w:val="0041618A"/>
    <w:rsid w:val="00416372"/>
    <w:rsid w:val="00416785"/>
    <w:rsid w:val="00416B39"/>
    <w:rsid w:val="00416F59"/>
    <w:rsid w:val="004172FB"/>
    <w:rsid w:val="0041761E"/>
    <w:rsid w:val="004177F8"/>
    <w:rsid w:val="00417E50"/>
    <w:rsid w:val="00417F28"/>
    <w:rsid w:val="00420483"/>
    <w:rsid w:val="004207F8"/>
    <w:rsid w:val="00420A2A"/>
    <w:rsid w:val="00420BAC"/>
    <w:rsid w:val="00420E5E"/>
    <w:rsid w:val="00420E7A"/>
    <w:rsid w:val="004210CF"/>
    <w:rsid w:val="00421A56"/>
    <w:rsid w:val="00421AF4"/>
    <w:rsid w:val="00421E93"/>
    <w:rsid w:val="004223B2"/>
    <w:rsid w:val="0042276F"/>
    <w:rsid w:val="00422B38"/>
    <w:rsid w:val="00422C36"/>
    <w:rsid w:val="00422DA2"/>
    <w:rsid w:val="0042308D"/>
    <w:rsid w:val="004236F3"/>
    <w:rsid w:val="0042396A"/>
    <w:rsid w:val="0042443E"/>
    <w:rsid w:val="0042447A"/>
    <w:rsid w:val="004247C6"/>
    <w:rsid w:val="004249AA"/>
    <w:rsid w:val="00425B0F"/>
    <w:rsid w:val="00426E19"/>
    <w:rsid w:val="00426E7D"/>
    <w:rsid w:val="00426FB8"/>
    <w:rsid w:val="00426FDA"/>
    <w:rsid w:val="00427184"/>
    <w:rsid w:val="004272ED"/>
    <w:rsid w:val="00427D4E"/>
    <w:rsid w:val="00430E44"/>
    <w:rsid w:val="004312AC"/>
    <w:rsid w:val="004312C0"/>
    <w:rsid w:val="00431432"/>
    <w:rsid w:val="0043147F"/>
    <w:rsid w:val="0043169B"/>
    <w:rsid w:val="0043223E"/>
    <w:rsid w:val="00432A49"/>
    <w:rsid w:val="00432A4A"/>
    <w:rsid w:val="00433A0D"/>
    <w:rsid w:val="0043485B"/>
    <w:rsid w:val="00434D51"/>
    <w:rsid w:val="004353EF"/>
    <w:rsid w:val="004363FF"/>
    <w:rsid w:val="0043656B"/>
    <w:rsid w:val="004368A8"/>
    <w:rsid w:val="00436B0C"/>
    <w:rsid w:val="00436B6D"/>
    <w:rsid w:val="00437189"/>
    <w:rsid w:val="004372CF"/>
    <w:rsid w:val="004373D7"/>
    <w:rsid w:val="004373E6"/>
    <w:rsid w:val="00437527"/>
    <w:rsid w:val="00437577"/>
    <w:rsid w:val="0043779C"/>
    <w:rsid w:val="00437970"/>
    <w:rsid w:val="00437AB6"/>
    <w:rsid w:val="00437AEE"/>
    <w:rsid w:val="004401C5"/>
    <w:rsid w:val="00440620"/>
    <w:rsid w:val="00440907"/>
    <w:rsid w:val="00440ABA"/>
    <w:rsid w:val="00440FF1"/>
    <w:rsid w:val="004411EE"/>
    <w:rsid w:val="0044182B"/>
    <w:rsid w:val="004419DB"/>
    <w:rsid w:val="00441D3D"/>
    <w:rsid w:val="00441E33"/>
    <w:rsid w:val="00441EA0"/>
    <w:rsid w:val="00441F5A"/>
    <w:rsid w:val="004420FE"/>
    <w:rsid w:val="00442FF7"/>
    <w:rsid w:val="004432CE"/>
    <w:rsid w:val="00443893"/>
    <w:rsid w:val="0044389C"/>
    <w:rsid w:val="00445047"/>
    <w:rsid w:val="00445079"/>
    <w:rsid w:val="0044517D"/>
    <w:rsid w:val="00446212"/>
    <w:rsid w:val="0044652B"/>
    <w:rsid w:val="00446778"/>
    <w:rsid w:val="0044685D"/>
    <w:rsid w:val="00446D09"/>
    <w:rsid w:val="0044721E"/>
    <w:rsid w:val="00447462"/>
    <w:rsid w:val="004476B6"/>
    <w:rsid w:val="004503AC"/>
    <w:rsid w:val="00450EFA"/>
    <w:rsid w:val="00451E62"/>
    <w:rsid w:val="00452D89"/>
    <w:rsid w:val="00453667"/>
    <w:rsid w:val="004536DF"/>
    <w:rsid w:val="00453ADE"/>
    <w:rsid w:val="00453D93"/>
    <w:rsid w:val="00453E42"/>
    <w:rsid w:val="00453FD9"/>
    <w:rsid w:val="0045405A"/>
    <w:rsid w:val="004541B0"/>
    <w:rsid w:val="004542F3"/>
    <w:rsid w:val="00454380"/>
    <w:rsid w:val="00454476"/>
    <w:rsid w:val="00454B06"/>
    <w:rsid w:val="00454B3D"/>
    <w:rsid w:val="0045510A"/>
    <w:rsid w:val="0045559F"/>
    <w:rsid w:val="00455A9E"/>
    <w:rsid w:val="004569B4"/>
    <w:rsid w:val="00456AD9"/>
    <w:rsid w:val="00456B1E"/>
    <w:rsid w:val="00456EB8"/>
    <w:rsid w:val="00457721"/>
    <w:rsid w:val="00457833"/>
    <w:rsid w:val="00457B43"/>
    <w:rsid w:val="00457DB8"/>
    <w:rsid w:val="00460086"/>
    <w:rsid w:val="004612D1"/>
    <w:rsid w:val="00461767"/>
    <w:rsid w:val="0046264E"/>
    <w:rsid w:val="0046289F"/>
    <w:rsid w:val="00462969"/>
    <w:rsid w:val="00462E09"/>
    <w:rsid w:val="00462E44"/>
    <w:rsid w:val="00463C41"/>
    <w:rsid w:val="00463D50"/>
    <w:rsid w:val="00463E2F"/>
    <w:rsid w:val="00464027"/>
    <w:rsid w:val="0046418B"/>
    <w:rsid w:val="0046427B"/>
    <w:rsid w:val="0046446A"/>
    <w:rsid w:val="004646DA"/>
    <w:rsid w:val="00464725"/>
    <w:rsid w:val="00464A01"/>
    <w:rsid w:val="00464EEA"/>
    <w:rsid w:val="00465A02"/>
    <w:rsid w:val="0046659D"/>
    <w:rsid w:val="0046707E"/>
    <w:rsid w:val="00467397"/>
    <w:rsid w:val="0046766A"/>
    <w:rsid w:val="00467E41"/>
    <w:rsid w:val="00467FCD"/>
    <w:rsid w:val="00470170"/>
    <w:rsid w:val="0047041D"/>
    <w:rsid w:val="004704AC"/>
    <w:rsid w:val="004704FA"/>
    <w:rsid w:val="00470617"/>
    <w:rsid w:val="00470DEE"/>
    <w:rsid w:val="00471090"/>
    <w:rsid w:val="00471114"/>
    <w:rsid w:val="004711F3"/>
    <w:rsid w:val="0047158B"/>
    <w:rsid w:val="004715B2"/>
    <w:rsid w:val="004715C1"/>
    <w:rsid w:val="0047189D"/>
    <w:rsid w:val="00471AE1"/>
    <w:rsid w:val="00471D7A"/>
    <w:rsid w:val="00472009"/>
    <w:rsid w:val="0047241B"/>
    <w:rsid w:val="00472620"/>
    <w:rsid w:val="004726D2"/>
    <w:rsid w:val="00472AC6"/>
    <w:rsid w:val="00472BF0"/>
    <w:rsid w:val="00472E7D"/>
    <w:rsid w:val="0047348E"/>
    <w:rsid w:val="0047374A"/>
    <w:rsid w:val="00473FA8"/>
    <w:rsid w:val="00474078"/>
    <w:rsid w:val="00474169"/>
    <w:rsid w:val="004743CE"/>
    <w:rsid w:val="0047467E"/>
    <w:rsid w:val="00474C29"/>
    <w:rsid w:val="00474DD8"/>
    <w:rsid w:val="00474E95"/>
    <w:rsid w:val="0047556A"/>
    <w:rsid w:val="00475720"/>
    <w:rsid w:val="004759F4"/>
    <w:rsid w:val="004762ED"/>
    <w:rsid w:val="004763DB"/>
    <w:rsid w:val="00476A6F"/>
    <w:rsid w:val="00476DD2"/>
    <w:rsid w:val="0047717B"/>
    <w:rsid w:val="00477FB4"/>
    <w:rsid w:val="00480C04"/>
    <w:rsid w:val="00481404"/>
    <w:rsid w:val="004814E5"/>
    <w:rsid w:val="00481847"/>
    <w:rsid w:val="00481DE3"/>
    <w:rsid w:val="0048225B"/>
    <w:rsid w:val="004823DF"/>
    <w:rsid w:val="0048286A"/>
    <w:rsid w:val="00482B3C"/>
    <w:rsid w:val="00482CFD"/>
    <w:rsid w:val="00483362"/>
    <w:rsid w:val="004833F6"/>
    <w:rsid w:val="004834F5"/>
    <w:rsid w:val="004839F4"/>
    <w:rsid w:val="00483F98"/>
    <w:rsid w:val="004847A9"/>
    <w:rsid w:val="00484D73"/>
    <w:rsid w:val="0048536B"/>
    <w:rsid w:val="00485501"/>
    <w:rsid w:val="0048571C"/>
    <w:rsid w:val="00485BB7"/>
    <w:rsid w:val="00485C3C"/>
    <w:rsid w:val="00485D93"/>
    <w:rsid w:val="00485FF2"/>
    <w:rsid w:val="00486034"/>
    <w:rsid w:val="0048687A"/>
    <w:rsid w:val="004870CC"/>
    <w:rsid w:val="0048715E"/>
    <w:rsid w:val="00487522"/>
    <w:rsid w:val="00487579"/>
    <w:rsid w:val="00487612"/>
    <w:rsid w:val="004878A7"/>
    <w:rsid w:val="00487B9A"/>
    <w:rsid w:val="00487C8C"/>
    <w:rsid w:val="00487CF1"/>
    <w:rsid w:val="00487DFC"/>
    <w:rsid w:val="00487E43"/>
    <w:rsid w:val="00487FC6"/>
    <w:rsid w:val="00490A76"/>
    <w:rsid w:val="00490A8D"/>
    <w:rsid w:val="00490C8F"/>
    <w:rsid w:val="00490CAE"/>
    <w:rsid w:val="00490CF0"/>
    <w:rsid w:val="00491607"/>
    <w:rsid w:val="00491670"/>
    <w:rsid w:val="004919FF"/>
    <w:rsid w:val="00491AD8"/>
    <w:rsid w:val="00491B70"/>
    <w:rsid w:val="00492226"/>
    <w:rsid w:val="00492EFC"/>
    <w:rsid w:val="00492F63"/>
    <w:rsid w:val="0049365F"/>
    <w:rsid w:val="00493B16"/>
    <w:rsid w:val="00493F8D"/>
    <w:rsid w:val="0049497A"/>
    <w:rsid w:val="00494F81"/>
    <w:rsid w:val="00494FAB"/>
    <w:rsid w:val="0049549B"/>
    <w:rsid w:val="00495B28"/>
    <w:rsid w:val="004960F6"/>
    <w:rsid w:val="0049620A"/>
    <w:rsid w:val="004963F3"/>
    <w:rsid w:val="00496743"/>
    <w:rsid w:val="00496778"/>
    <w:rsid w:val="00496822"/>
    <w:rsid w:val="004968C1"/>
    <w:rsid w:val="00496AA7"/>
    <w:rsid w:val="0049738B"/>
    <w:rsid w:val="0049748D"/>
    <w:rsid w:val="004A0099"/>
    <w:rsid w:val="004A03E3"/>
    <w:rsid w:val="004A0BB1"/>
    <w:rsid w:val="004A13B3"/>
    <w:rsid w:val="004A19F4"/>
    <w:rsid w:val="004A1B5F"/>
    <w:rsid w:val="004A1E49"/>
    <w:rsid w:val="004A21B5"/>
    <w:rsid w:val="004A2541"/>
    <w:rsid w:val="004A2C28"/>
    <w:rsid w:val="004A33C2"/>
    <w:rsid w:val="004A3553"/>
    <w:rsid w:val="004A357E"/>
    <w:rsid w:val="004A375E"/>
    <w:rsid w:val="004A3D37"/>
    <w:rsid w:val="004A3E5C"/>
    <w:rsid w:val="004A4E73"/>
    <w:rsid w:val="004A5411"/>
    <w:rsid w:val="004A5742"/>
    <w:rsid w:val="004A5ED2"/>
    <w:rsid w:val="004A5F4E"/>
    <w:rsid w:val="004A6489"/>
    <w:rsid w:val="004A64E0"/>
    <w:rsid w:val="004A65F9"/>
    <w:rsid w:val="004A668D"/>
    <w:rsid w:val="004A66B8"/>
    <w:rsid w:val="004A6B86"/>
    <w:rsid w:val="004A7432"/>
    <w:rsid w:val="004A75A0"/>
    <w:rsid w:val="004A763B"/>
    <w:rsid w:val="004A7AC8"/>
    <w:rsid w:val="004A7B25"/>
    <w:rsid w:val="004B11FA"/>
    <w:rsid w:val="004B18F0"/>
    <w:rsid w:val="004B1B2F"/>
    <w:rsid w:val="004B2163"/>
    <w:rsid w:val="004B25AA"/>
    <w:rsid w:val="004B261D"/>
    <w:rsid w:val="004B2A78"/>
    <w:rsid w:val="004B3036"/>
    <w:rsid w:val="004B328C"/>
    <w:rsid w:val="004B3536"/>
    <w:rsid w:val="004B35E7"/>
    <w:rsid w:val="004B3B4A"/>
    <w:rsid w:val="004B3CD8"/>
    <w:rsid w:val="004B3E49"/>
    <w:rsid w:val="004B3FB2"/>
    <w:rsid w:val="004B450A"/>
    <w:rsid w:val="004B4859"/>
    <w:rsid w:val="004B4F46"/>
    <w:rsid w:val="004B4F6F"/>
    <w:rsid w:val="004B4FF8"/>
    <w:rsid w:val="004B5561"/>
    <w:rsid w:val="004B561D"/>
    <w:rsid w:val="004B5AE5"/>
    <w:rsid w:val="004B5C8D"/>
    <w:rsid w:val="004B60E1"/>
    <w:rsid w:val="004B6133"/>
    <w:rsid w:val="004B6218"/>
    <w:rsid w:val="004B66B7"/>
    <w:rsid w:val="004B704C"/>
    <w:rsid w:val="004B708F"/>
    <w:rsid w:val="004B7E2E"/>
    <w:rsid w:val="004B7EC0"/>
    <w:rsid w:val="004C0011"/>
    <w:rsid w:val="004C025E"/>
    <w:rsid w:val="004C097A"/>
    <w:rsid w:val="004C0996"/>
    <w:rsid w:val="004C0D64"/>
    <w:rsid w:val="004C124A"/>
    <w:rsid w:val="004C197C"/>
    <w:rsid w:val="004C199A"/>
    <w:rsid w:val="004C1BD5"/>
    <w:rsid w:val="004C1D4A"/>
    <w:rsid w:val="004C203A"/>
    <w:rsid w:val="004C282D"/>
    <w:rsid w:val="004C29AC"/>
    <w:rsid w:val="004C2D4F"/>
    <w:rsid w:val="004C308F"/>
    <w:rsid w:val="004C30BB"/>
    <w:rsid w:val="004C30D9"/>
    <w:rsid w:val="004C3940"/>
    <w:rsid w:val="004C3B0B"/>
    <w:rsid w:val="004C4D95"/>
    <w:rsid w:val="004C545A"/>
    <w:rsid w:val="004C6701"/>
    <w:rsid w:val="004C6713"/>
    <w:rsid w:val="004C6CEC"/>
    <w:rsid w:val="004C75C4"/>
    <w:rsid w:val="004C7B23"/>
    <w:rsid w:val="004C7E82"/>
    <w:rsid w:val="004D0B37"/>
    <w:rsid w:val="004D0E69"/>
    <w:rsid w:val="004D16EC"/>
    <w:rsid w:val="004D1770"/>
    <w:rsid w:val="004D228A"/>
    <w:rsid w:val="004D236F"/>
    <w:rsid w:val="004D248C"/>
    <w:rsid w:val="004D2A32"/>
    <w:rsid w:val="004D2D07"/>
    <w:rsid w:val="004D2DB3"/>
    <w:rsid w:val="004D317A"/>
    <w:rsid w:val="004D3315"/>
    <w:rsid w:val="004D3568"/>
    <w:rsid w:val="004D3619"/>
    <w:rsid w:val="004D37B2"/>
    <w:rsid w:val="004D3D89"/>
    <w:rsid w:val="004D3EC1"/>
    <w:rsid w:val="004D3F1E"/>
    <w:rsid w:val="004D46C6"/>
    <w:rsid w:val="004D4A32"/>
    <w:rsid w:val="004D4D6F"/>
    <w:rsid w:val="004D4F5A"/>
    <w:rsid w:val="004D5266"/>
    <w:rsid w:val="004D546D"/>
    <w:rsid w:val="004D5D2E"/>
    <w:rsid w:val="004D5FEE"/>
    <w:rsid w:val="004D6970"/>
    <w:rsid w:val="004D6C10"/>
    <w:rsid w:val="004D6D18"/>
    <w:rsid w:val="004D6E58"/>
    <w:rsid w:val="004D6F8D"/>
    <w:rsid w:val="004D724C"/>
    <w:rsid w:val="004D78C5"/>
    <w:rsid w:val="004D7EF8"/>
    <w:rsid w:val="004D7FB3"/>
    <w:rsid w:val="004E0F90"/>
    <w:rsid w:val="004E117D"/>
    <w:rsid w:val="004E1378"/>
    <w:rsid w:val="004E1A39"/>
    <w:rsid w:val="004E2485"/>
    <w:rsid w:val="004E2975"/>
    <w:rsid w:val="004E2B78"/>
    <w:rsid w:val="004E3517"/>
    <w:rsid w:val="004E35E4"/>
    <w:rsid w:val="004E46CB"/>
    <w:rsid w:val="004E489D"/>
    <w:rsid w:val="004E4B2B"/>
    <w:rsid w:val="004E4C76"/>
    <w:rsid w:val="004E4E03"/>
    <w:rsid w:val="004E4F3C"/>
    <w:rsid w:val="004E4FE9"/>
    <w:rsid w:val="004E626C"/>
    <w:rsid w:val="004E6AD8"/>
    <w:rsid w:val="004E6E26"/>
    <w:rsid w:val="004E6E39"/>
    <w:rsid w:val="004E79B9"/>
    <w:rsid w:val="004E7D3D"/>
    <w:rsid w:val="004F003B"/>
    <w:rsid w:val="004F064E"/>
    <w:rsid w:val="004F0E10"/>
    <w:rsid w:val="004F0FE5"/>
    <w:rsid w:val="004F1099"/>
    <w:rsid w:val="004F1459"/>
    <w:rsid w:val="004F1B77"/>
    <w:rsid w:val="004F1EED"/>
    <w:rsid w:val="004F2FC2"/>
    <w:rsid w:val="004F35C3"/>
    <w:rsid w:val="004F3697"/>
    <w:rsid w:val="004F390E"/>
    <w:rsid w:val="004F3FEA"/>
    <w:rsid w:val="004F4A09"/>
    <w:rsid w:val="004F4AB7"/>
    <w:rsid w:val="004F4EBB"/>
    <w:rsid w:val="004F4EDF"/>
    <w:rsid w:val="004F5709"/>
    <w:rsid w:val="004F5B93"/>
    <w:rsid w:val="004F628D"/>
    <w:rsid w:val="004F63C6"/>
    <w:rsid w:val="004F63EA"/>
    <w:rsid w:val="004F719A"/>
    <w:rsid w:val="004F75CE"/>
    <w:rsid w:val="004F792A"/>
    <w:rsid w:val="004F7FD2"/>
    <w:rsid w:val="0050081C"/>
    <w:rsid w:val="00500E1F"/>
    <w:rsid w:val="005012E2"/>
    <w:rsid w:val="00501335"/>
    <w:rsid w:val="00501503"/>
    <w:rsid w:val="005018AF"/>
    <w:rsid w:val="00501D47"/>
    <w:rsid w:val="005020FC"/>
    <w:rsid w:val="00502E66"/>
    <w:rsid w:val="0050332D"/>
    <w:rsid w:val="00503E07"/>
    <w:rsid w:val="005042AF"/>
    <w:rsid w:val="00504471"/>
    <w:rsid w:val="005046F5"/>
    <w:rsid w:val="005049F4"/>
    <w:rsid w:val="00504B26"/>
    <w:rsid w:val="00505452"/>
    <w:rsid w:val="00505E36"/>
    <w:rsid w:val="00505E62"/>
    <w:rsid w:val="005061C7"/>
    <w:rsid w:val="005065EE"/>
    <w:rsid w:val="0050693B"/>
    <w:rsid w:val="00506AE4"/>
    <w:rsid w:val="005072B8"/>
    <w:rsid w:val="0050766D"/>
    <w:rsid w:val="0050796D"/>
    <w:rsid w:val="00507C7B"/>
    <w:rsid w:val="00507E83"/>
    <w:rsid w:val="005103D8"/>
    <w:rsid w:val="0051086D"/>
    <w:rsid w:val="00510D72"/>
    <w:rsid w:val="00511230"/>
    <w:rsid w:val="00511289"/>
    <w:rsid w:val="005112A2"/>
    <w:rsid w:val="00511AB4"/>
    <w:rsid w:val="00511C06"/>
    <w:rsid w:val="0051241B"/>
    <w:rsid w:val="005124A9"/>
    <w:rsid w:val="005125F0"/>
    <w:rsid w:val="00512AC8"/>
    <w:rsid w:val="00512CE2"/>
    <w:rsid w:val="00512D14"/>
    <w:rsid w:val="00512D17"/>
    <w:rsid w:val="00513547"/>
    <w:rsid w:val="0051380B"/>
    <w:rsid w:val="0051395D"/>
    <w:rsid w:val="005140C0"/>
    <w:rsid w:val="005140FC"/>
    <w:rsid w:val="00514250"/>
    <w:rsid w:val="005143B1"/>
    <w:rsid w:val="0051459C"/>
    <w:rsid w:val="0051484C"/>
    <w:rsid w:val="005153C5"/>
    <w:rsid w:val="00515500"/>
    <w:rsid w:val="00515763"/>
    <w:rsid w:val="0051648B"/>
    <w:rsid w:val="00516878"/>
    <w:rsid w:val="005168C4"/>
    <w:rsid w:val="00516B4D"/>
    <w:rsid w:val="00516DC8"/>
    <w:rsid w:val="00516F41"/>
    <w:rsid w:val="00517B64"/>
    <w:rsid w:val="00520848"/>
    <w:rsid w:val="00520A97"/>
    <w:rsid w:val="00520D13"/>
    <w:rsid w:val="00520DDC"/>
    <w:rsid w:val="00521710"/>
    <w:rsid w:val="00521EC9"/>
    <w:rsid w:val="0052203A"/>
    <w:rsid w:val="005224FC"/>
    <w:rsid w:val="00522D47"/>
    <w:rsid w:val="00522E54"/>
    <w:rsid w:val="005230AD"/>
    <w:rsid w:val="00523244"/>
    <w:rsid w:val="0052350E"/>
    <w:rsid w:val="005235DB"/>
    <w:rsid w:val="00524008"/>
    <w:rsid w:val="005246B6"/>
    <w:rsid w:val="00524964"/>
    <w:rsid w:val="00524D6E"/>
    <w:rsid w:val="00525053"/>
    <w:rsid w:val="0052524F"/>
    <w:rsid w:val="005254D5"/>
    <w:rsid w:val="0052566F"/>
    <w:rsid w:val="00525BE6"/>
    <w:rsid w:val="00525F38"/>
    <w:rsid w:val="00525F9D"/>
    <w:rsid w:val="0052603E"/>
    <w:rsid w:val="00526278"/>
    <w:rsid w:val="00526C3F"/>
    <w:rsid w:val="00526C91"/>
    <w:rsid w:val="00526EA6"/>
    <w:rsid w:val="005273D8"/>
    <w:rsid w:val="00527B85"/>
    <w:rsid w:val="0053004D"/>
    <w:rsid w:val="0053007C"/>
    <w:rsid w:val="005303BC"/>
    <w:rsid w:val="005304E9"/>
    <w:rsid w:val="0053063F"/>
    <w:rsid w:val="005309CD"/>
    <w:rsid w:val="0053103B"/>
    <w:rsid w:val="00531048"/>
    <w:rsid w:val="00531517"/>
    <w:rsid w:val="00531656"/>
    <w:rsid w:val="00531AAD"/>
    <w:rsid w:val="00531B54"/>
    <w:rsid w:val="00531EAB"/>
    <w:rsid w:val="00532CBC"/>
    <w:rsid w:val="00532FED"/>
    <w:rsid w:val="0053305C"/>
    <w:rsid w:val="00533066"/>
    <w:rsid w:val="00533145"/>
    <w:rsid w:val="00533CC9"/>
    <w:rsid w:val="00533F41"/>
    <w:rsid w:val="00534019"/>
    <w:rsid w:val="0053414D"/>
    <w:rsid w:val="00534968"/>
    <w:rsid w:val="005352F9"/>
    <w:rsid w:val="005353A1"/>
    <w:rsid w:val="00535423"/>
    <w:rsid w:val="00535C1F"/>
    <w:rsid w:val="005363B5"/>
    <w:rsid w:val="0053652F"/>
    <w:rsid w:val="005369A6"/>
    <w:rsid w:val="00536CC9"/>
    <w:rsid w:val="0053726E"/>
    <w:rsid w:val="005400CE"/>
    <w:rsid w:val="00540519"/>
    <w:rsid w:val="00540AD6"/>
    <w:rsid w:val="00541280"/>
    <w:rsid w:val="005417EE"/>
    <w:rsid w:val="00541872"/>
    <w:rsid w:val="005422F6"/>
    <w:rsid w:val="0054230C"/>
    <w:rsid w:val="00543182"/>
    <w:rsid w:val="005432F9"/>
    <w:rsid w:val="00543459"/>
    <w:rsid w:val="005435FF"/>
    <w:rsid w:val="005437B0"/>
    <w:rsid w:val="005437CA"/>
    <w:rsid w:val="00543862"/>
    <w:rsid w:val="005438C3"/>
    <w:rsid w:val="005439E7"/>
    <w:rsid w:val="00543CEA"/>
    <w:rsid w:val="00543EB5"/>
    <w:rsid w:val="00543F33"/>
    <w:rsid w:val="005444C0"/>
    <w:rsid w:val="00544CA0"/>
    <w:rsid w:val="00544F66"/>
    <w:rsid w:val="00546834"/>
    <w:rsid w:val="005468B7"/>
    <w:rsid w:val="00546957"/>
    <w:rsid w:val="00547692"/>
    <w:rsid w:val="00547B78"/>
    <w:rsid w:val="00547C4D"/>
    <w:rsid w:val="00547EC5"/>
    <w:rsid w:val="005500B6"/>
    <w:rsid w:val="0055083B"/>
    <w:rsid w:val="00550F55"/>
    <w:rsid w:val="00551E00"/>
    <w:rsid w:val="00552007"/>
    <w:rsid w:val="0055200D"/>
    <w:rsid w:val="00552749"/>
    <w:rsid w:val="00552C54"/>
    <w:rsid w:val="00552E78"/>
    <w:rsid w:val="00552F2F"/>
    <w:rsid w:val="00553314"/>
    <w:rsid w:val="0055335A"/>
    <w:rsid w:val="0055380D"/>
    <w:rsid w:val="00553D71"/>
    <w:rsid w:val="00553F66"/>
    <w:rsid w:val="00554018"/>
    <w:rsid w:val="005540AC"/>
    <w:rsid w:val="0055424A"/>
    <w:rsid w:val="005542C8"/>
    <w:rsid w:val="00554324"/>
    <w:rsid w:val="00554B55"/>
    <w:rsid w:val="00554F59"/>
    <w:rsid w:val="00555040"/>
    <w:rsid w:val="00555219"/>
    <w:rsid w:val="00555533"/>
    <w:rsid w:val="005555AE"/>
    <w:rsid w:val="00555A64"/>
    <w:rsid w:val="00555B7C"/>
    <w:rsid w:val="00555D12"/>
    <w:rsid w:val="00555D9A"/>
    <w:rsid w:val="005561FF"/>
    <w:rsid w:val="00556E34"/>
    <w:rsid w:val="005576BB"/>
    <w:rsid w:val="00560EB6"/>
    <w:rsid w:val="005611AD"/>
    <w:rsid w:val="00561844"/>
    <w:rsid w:val="00561AAD"/>
    <w:rsid w:val="00561BD7"/>
    <w:rsid w:val="00562203"/>
    <w:rsid w:val="005632DD"/>
    <w:rsid w:val="0056352A"/>
    <w:rsid w:val="005636E6"/>
    <w:rsid w:val="00563C25"/>
    <w:rsid w:val="00563E6F"/>
    <w:rsid w:val="0056411D"/>
    <w:rsid w:val="00564EB1"/>
    <w:rsid w:val="00564FC3"/>
    <w:rsid w:val="0056500F"/>
    <w:rsid w:val="00565A0E"/>
    <w:rsid w:val="00565A6B"/>
    <w:rsid w:val="0056609C"/>
    <w:rsid w:val="005663BB"/>
    <w:rsid w:val="00566647"/>
    <w:rsid w:val="00566A2E"/>
    <w:rsid w:val="00566C39"/>
    <w:rsid w:val="005671D7"/>
    <w:rsid w:val="00567742"/>
    <w:rsid w:val="00567D2A"/>
    <w:rsid w:val="0057001B"/>
    <w:rsid w:val="005709BE"/>
    <w:rsid w:val="00570CDF"/>
    <w:rsid w:val="00570F7F"/>
    <w:rsid w:val="005711A1"/>
    <w:rsid w:val="00571880"/>
    <w:rsid w:val="00571928"/>
    <w:rsid w:val="00571DCD"/>
    <w:rsid w:val="00572BAE"/>
    <w:rsid w:val="00572C2B"/>
    <w:rsid w:val="0057391A"/>
    <w:rsid w:val="005739A7"/>
    <w:rsid w:val="00573F59"/>
    <w:rsid w:val="0057413E"/>
    <w:rsid w:val="00574169"/>
    <w:rsid w:val="005743A4"/>
    <w:rsid w:val="005749B7"/>
    <w:rsid w:val="00574CF3"/>
    <w:rsid w:val="00574D1F"/>
    <w:rsid w:val="00575000"/>
    <w:rsid w:val="00575245"/>
    <w:rsid w:val="005752ED"/>
    <w:rsid w:val="0057554D"/>
    <w:rsid w:val="0057652B"/>
    <w:rsid w:val="00576675"/>
    <w:rsid w:val="00576A81"/>
    <w:rsid w:val="00576D10"/>
    <w:rsid w:val="00576FCB"/>
    <w:rsid w:val="00577332"/>
    <w:rsid w:val="005775C7"/>
    <w:rsid w:val="005801E2"/>
    <w:rsid w:val="00580382"/>
    <w:rsid w:val="005803C3"/>
    <w:rsid w:val="00581578"/>
    <w:rsid w:val="00581633"/>
    <w:rsid w:val="00582107"/>
    <w:rsid w:val="00582C03"/>
    <w:rsid w:val="00582E57"/>
    <w:rsid w:val="00584313"/>
    <w:rsid w:val="00584D4A"/>
    <w:rsid w:val="0058575A"/>
    <w:rsid w:val="005858D2"/>
    <w:rsid w:val="00585CA9"/>
    <w:rsid w:val="00586441"/>
    <w:rsid w:val="005864FD"/>
    <w:rsid w:val="0058697A"/>
    <w:rsid w:val="00586B34"/>
    <w:rsid w:val="00586D19"/>
    <w:rsid w:val="00586E21"/>
    <w:rsid w:val="00586EF4"/>
    <w:rsid w:val="00586F3A"/>
    <w:rsid w:val="0058737D"/>
    <w:rsid w:val="005878D8"/>
    <w:rsid w:val="00587932"/>
    <w:rsid w:val="00587B74"/>
    <w:rsid w:val="00587F05"/>
    <w:rsid w:val="00590526"/>
    <w:rsid w:val="00590CAC"/>
    <w:rsid w:val="00590D5F"/>
    <w:rsid w:val="00590DAE"/>
    <w:rsid w:val="00591664"/>
    <w:rsid w:val="0059181E"/>
    <w:rsid w:val="00591828"/>
    <w:rsid w:val="005918F5"/>
    <w:rsid w:val="00591956"/>
    <w:rsid w:val="00591D9A"/>
    <w:rsid w:val="005922E1"/>
    <w:rsid w:val="005923BA"/>
    <w:rsid w:val="00592861"/>
    <w:rsid w:val="0059295B"/>
    <w:rsid w:val="00592CC4"/>
    <w:rsid w:val="00593AA6"/>
    <w:rsid w:val="00594415"/>
    <w:rsid w:val="005945B9"/>
    <w:rsid w:val="0059471D"/>
    <w:rsid w:val="0059532B"/>
    <w:rsid w:val="00595384"/>
    <w:rsid w:val="00595995"/>
    <w:rsid w:val="00595E24"/>
    <w:rsid w:val="005960D1"/>
    <w:rsid w:val="00597165"/>
    <w:rsid w:val="005974E2"/>
    <w:rsid w:val="005A01F1"/>
    <w:rsid w:val="005A0419"/>
    <w:rsid w:val="005A0FB2"/>
    <w:rsid w:val="005A1158"/>
    <w:rsid w:val="005A1DFF"/>
    <w:rsid w:val="005A20AA"/>
    <w:rsid w:val="005A3233"/>
    <w:rsid w:val="005A3324"/>
    <w:rsid w:val="005A35CE"/>
    <w:rsid w:val="005A35D0"/>
    <w:rsid w:val="005A3A98"/>
    <w:rsid w:val="005A3B1C"/>
    <w:rsid w:val="005A3E34"/>
    <w:rsid w:val="005A432D"/>
    <w:rsid w:val="005A43DD"/>
    <w:rsid w:val="005A4B5D"/>
    <w:rsid w:val="005A5739"/>
    <w:rsid w:val="005A5C62"/>
    <w:rsid w:val="005A5DE1"/>
    <w:rsid w:val="005A6396"/>
    <w:rsid w:val="005A67B9"/>
    <w:rsid w:val="005A725F"/>
    <w:rsid w:val="005A7275"/>
    <w:rsid w:val="005A741E"/>
    <w:rsid w:val="005A7481"/>
    <w:rsid w:val="005A7925"/>
    <w:rsid w:val="005B0163"/>
    <w:rsid w:val="005B0A56"/>
    <w:rsid w:val="005B0B6C"/>
    <w:rsid w:val="005B0C06"/>
    <w:rsid w:val="005B1223"/>
    <w:rsid w:val="005B143B"/>
    <w:rsid w:val="005B1CE7"/>
    <w:rsid w:val="005B1D52"/>
    <w:rsid w:val="005B26C1"/>
    <w:rsid w:val="005B2871"/>
    <w:rsid w:val="005B297B"/>
    <w:rsid w:val="005B2C45"/>
    <w:rsid w:val="005B32EE"/>
    <w:rsid w:val="005B3335"/>
    <w:rsid w:val="005B3D1F"/>
    <w:rsid w:val="005B3DA4"/>
    <w:rsid w:val="005B3F25"/>
    <w:rsid w:val="005B43D6"/>
    <w:rsid w:val="005B4434"/>
    <w:rsid w:val="005B48EA"/>
    <w:rsid w:val="005B51CA"/>
    <w:rsid w:val="005B54F1"/>
    <w:rsid w:val="005B5F7C"/>
    <w:rsid w:val="005B64E1"/>
    <w:rsid w:val="005B6E61"/>
    <w:rsid w:val="005C0135"/>
    <w:rsid w:val="005C01C2"/>
    <w:rsid w:val="005C0472"/>
    <w:rsid w:val="005C05D8"/>
    <w:rsid w:val="005C08FF"/>
    <w:rsid w:val="005C183C"/>
    <w:rsid w:val="005C1A76"/>
    <w:rsid w:val="005C1A78"/>
    <w:rsid w:val="005C225F"/>
    <w:rsid w:val="005C22BD"/>
    <w:rsid w:val="005C2941"/>
    <w:rsid w:val="005C2A91"/>
    <w:rsid w:val="005C2E23"/>
    <w:rsid w:val="005C33F6"/>
    <w:rsid w:val="005C352B"/>
    <w:rsid w:val="005C37B4"/>
    <w:rsid w:val="005C3836"/>
    <w:rsid w:val="005C383E"/>
    <w:rsid w:val="005C3B61"/>
    <w:rsid w:val="005C4032"/>
    <w:rsid w:val="005C4DD7"/>
    <w:rsid w:val="005C55C8"/>
    <w:rsid w:val="005C5865"/>
    <w:rsid w:val="005C6794"/>
    <w:rsid w:val="005C74E1"/>
    <w:rsid w:val="005C7691"/>
    <w:rsid w:val="005D022E"/>
    <w:rsid w:val="005D0C6D"/>
    <w:rsid w:val="005D1327"/>
    <w:rsid w:val="005D17C6"/>
    <w:rsid w:val="005D17E2"/>
    <w:rsid w:val="005D1D51"/>
    <w:rsid w:val="005D209E"/>
    <w:rsid w:val="005D229E"/>
    <w:rsid w:val="005D24E8"/>
    <w:rsid w:val="005D279B"/>
    <w:rsid w:val="005D3CF4"/>
    <w:rsid w:val="005D3FFB"/>
    <w:rsid w:val="005D4105"/>
    <w:rsid w:val="005D51A6"/>
    <w:rsid w:val="005D53C5"/>
    <w:rsid w:val="005D5906"/>
    <w:rsid w:val="005D5E2A"/>
    <w:rsid w:val="005D6207"/>
    <w:rsid w:val="005D622C"/>
    <w:rsid w:val="005D650E"/>
    <w:rsid w:val="005D6784"/>
    <w:rsid w:val="005D6B31"/>
    <w:rsid w:val="005D6DDA"/>
    <w:rsid w:val="005D7646"/>
    <w:rsid w:val="005D7FB5"/>
    <w:rsid w:val="005E0325"/>
    <w:rsid w:val="005E0C19"/>
    <w:rsid w:val="005E0E6C"/>
    <w:rsid w:val="005E133B"/>
    <w:rsid w:val="005E133E"/>
    <w:rsid w:val="005E1869"/>
    <w:rsid w:val="005E18F7"/>
    <w:rsid w:val="005E1A15"/>
    <w:rsid w:val="005E1E3A"/>
    <w:rsid w:val="005E2901"/>
    <w:rsid w:val="005E323A"/>
    <w:rsid w:val="005E33C9"/>
    <w:rsid w:val="005E3433"/>
    <w:rsid w:val="005E3885"/>
    <w:rsid w:val="005E3AE6"/>
    <w:rsid w:val="005E535A"/>
    <w:rsid w:val="005E53D3"/>
    <w:rsid w:val="005E5402"/>
    <w:rsid w:val="005E543C"/>
    <w:rsid w:val="005E569D"/>
    <w:rsid w:val="005E6A5E"/>
    <w:rsid w:val="005E73AA"/>
    <w:rsid w:val="005E7A89"/>
    <w:rsid w:val="005F004A"/>
    <w:rsid w:val="005F0224"/>
    <w:rsid w:val="005F02F7"/>
    <w:rsid w:val="005F032A"/>
    <w:rsid w:val="005F0417"/>
    <w:rsid w:val="005F04D6"/>
    <w:rsid w:val="005F0593"/>
    <w:rsid w:val="005F0692"/>
    <w:rsid w:val="005F1236"/>
    <w:rsid w:val="005F142C"/>
    <w:rsid w:val="005F14E3"/>
    <w:rsid w:val="005F1B55"/>
    <w:rsid w:val="005F2612"/>
    <w:rsid w:val="005F29E9"/>
    <w:rsid w:val="005F2B0B"/>
    <w:rsid w:val="005F2B25"/>
    <w:rsid w:val="005F2B9C"/>
    <w:rsid w:val="005F2CC1"/>
    <w:rsid w:val="005F2E6F"/>
    <w:rsid w:val="005F2EAD"/>
    <w:rsid w:val="005F3506"/>
    <w:rsid w:val="005F4201"/>
    <w:rsid w:val="005F4350"/>
    <w:rsid w:val="005F4575"/>
    <w:rsid w:val="005F5077"/>
    <w:rsid w:val="005F53FA"/>
    <w:rsid w:val="005F5482"/>
    <w:rsid w:val="005F565F"/>
    <w:rsid w:val="005F611F"/>
    <w:rsid w:val="005F6175"/>
    <w:rsid w:val="005F6335"/>
    <w:rsid w:val="005F66F8"/>
    <w:rsid w:val="005F6B1D"/>
    <w:rsid w:val="005F6B57"/>
    <w:rsid w:val="005F726A"/>
    <w:rsid w:val="005F7565"/>
    <w:rsid w:val="005F75E5"/>
    <w:rsid w:val="005F7756"/>
    <w:rsid w:val="005F78A3"/>
    <w:rsid w:val="005F7A9E"/>
    <w:rsid w:val="005F7FFB"/>
    <w:rsid w:val="0060020B"/>
    <w:rsid w:val="00600265"/>
    <w:rsid w:val="0060032E"/>
    <w:rsid w:val="0060057A"/>
    <w:rsid w:val="00600F7A"/>
    <w:rsid w:val="006010A8"/>
    <w:rsid w:val="006010BB"/>
    <w:rsid w:val="00601105"/>
    <w:rsid w:val="0060147B"/>
    <w:rsid w:val="006018CC"/>
    <w:rsid w:val="006027AC"/>
    <w:rsid w:val="00602CDE"/>
    <w:rsid w:val="00602F5D"/>
    <w:rsid w:val="0060387A"/>
    <w:rsid w:val="0060417C"/>
    <w:rsid w:val="006043A8"/>
    <w:rsid w:val="006045C8"/>
    <w:rsid w:val="0060477D"/>
    <w:rsid w:val="00604910"/>
    <w:rsid w:val="00604B9C"/>
    <w:rsid w:val="00604E17"/>
    <w:rsid w:val="00604F3B"/>
    <w:rsid w:val="00604FA6"/>
    <w:rsid w:val="00605C2C"/>
    <w:rsid w:val="00606CF9"/>
    <w:rsid w:val="006071D4"/>
    <w:rsid w:val="0060747B"/>
    <w:rsid w:val="006074BF"/>
    <w:rsid w:val="00607524"/>
    <w:rsid w:val="00607948"/>
    <w:rsid w:val="00607D8B"/>
    <w:rsid w:val="00610065"/>
    <w:rsid w:val="00610116"/>
    <w:rsid w:val="006101FA"/>
    <w:rsid w:val="006104E1"/>
    <w:rsid w:val="006106F5"/>
    <w:rsid w:val="00610864"/>
    <w:rsid w:val="0061088E"/>
    <w:rsid w:val="00610997"/>
    <w:rsid w:val="00610E48"/>
    <w:rsid w:val="00610F75"/>
    <w:rsid w:val="006110A2"/>
    <w:rsid w:val="00611932"/>
    <w:rsid w:val="00611967"/>
    <w:rsid w:val="00612159"/>
    <w:rsid w:val="006121C3"/>
    <w:rsid w:val="00612212"/>
    <w:rsid w:val="00614482"/>
    <w:rsid w:val="006150D6"/>
    <w:rsid w:val="006159B0"/>
    <w:rsid w:val="00615E50"/>
    <w:rsid w:val="0061658E"/>
    <w:rsid w:val="006172B5"/>
    <w:rsid w:val="006176D1"/>
    <w:rsid w:val="006177F4"/>
    <w:rsid w:val="006179B5"/>
    <w:rsid w:val="00617C28"/>
    <w:rsid w:val="00617D34"/>
    <w:rsid w:val="00617EA3"/>
    <w:rsid w:val="00620232"/>
    <w:rsid w:val="006202A5"/>
    <w:rsid w:val="00620511"/>
    <w:rsid w:val="0062057E"/>
    <w:rsid w:val="00620635"/>
    <w:rsid w:val="00620728"/>
    <w:rsid w:val="00620BBE"/>
    <w:rsid w:val="00620BFA"/>
    <w:rsid w:val="00620C98"/>
    <w:rsid w:val="00620D32"/>
    <w:rsid w:val="00621482"/>
    <w:rsid w:val="00621718"/>
    <w:rsid w:val="006219A7"/>
    <w:rsid w:val="00621ECB"/>
    <w:rsid w:val="00622951"/>
    <w:rsid w:val="006229A5"/>
    <w:rsid w:val="00622DF4"/>
    <w:rsid w:val="0062316D"/>
    <w:rsid w:val="00623E44"/>
    <w:rsid w:val="0062443A"/>
    <w:rsid w:val="006244F6"/>
    <w:rsid w:val="00624B00"/>
    <w:rsid w:val="00624D6E"/>
    <w:rsid w:val="00624FB5"/>
    <w:rsid w:val="0062523E"/>
    <w:rsid w:val="0062544A"/>
    <w:rsid w:val="006256EA"/>
    <w:rsid w:val="00626073"/>
    <w:rsid w:val="00627149"/>
    <w:rsid w:val="00627A8A"/>
    <w:rsid w:val="00627CBD"/>
    <w:rsid w:val="006304F3"/>
    <w:rsid w:val="006305F2"/>
    <w:rsid w:val="006306AD"/>
    <w:rsid w:val="0063079F"/>
    <w:rsid w:val="006307C7"/>
    <w:rsid w:val="006308B0"/>
    <w:rsid w:val="00630BC3"/>
    <w:rsid w:val="00630C6E"/>
    <w:rsid w:val="00630C7C"/>
    <w:rsid w:val="00630D4A"/>
    <w:rsid w:val="00630DD7"/>
    <w:rsid w:val="00630FC4"/>
    <w:rsid w:val="00631A73"/>
    <w:rsid w:val="00631A88"/>
    <w:rsid w:val="006325A9"/>
    <w:rsid w:val="00632ECD"/>
    <w:rsid w:val="00632F0F"/>
    <w:rsid w:val="00633036"/>
    <w:rsid w:val="00633308"/>
    <w:rsid w:val="0063370A"/>
    <w:rsid w:val="00633968"/>
    <w:rsid w:val="00634279"/>
    <w:rsid w:val="006342AA"/>
    <w:rsid w:val="006342FD"/>
    <w:rsid w:val="00634EFA"/>
    <w:rsid w:val="00635B18"/>
    <w:rsid w:val="00635C0E"/>
    <w:rsid w:val="00635C41"/>
    <w:rsid w:val="00635FB0"/>
    <w:rsid w:val="00636327"/>
    <w:rsid w:val="0063636A"/>
    <w:rsid w:val="006364FA"/>
    <w:rsid w:val="00636A0D"/>
    <w:rsid w:val="006371EE"/>
    <w:rsid w:val="00637D7D"/>
    <w:rsid w:val="00637DFC"/>
    <w:rsid w:val="00637FDA"/>
    <w:rsid w:val="00640564"/>
    <w:rsid w:val="00640D57"/>
    <w:rsid w:val="0064125B"/>
    <w:rsid w:val="00641512"/>
    <w:rsid w:val="00641781"/>
    <w:rsid w:val="00641802"/>
    <w:rsid w:val="006420A9"/>
    <w:rsid w:val="0064224C"/>
    <w:rsid w:val="00642921"/>
    <w:rsid w:val="00643108"/>
    <w:rsid w:val="0064394C"/>
    <w:rsid w:val="00645281"/>
    <w:rsid w:val="00645601"/>
    <w:rsid w:val="006456EB"/>
    <w:rsid w:val="006461FB"/>
    <w:rsid w:val="0064684F"/>
    <w:rsid w:val="00646A03"/>
    <w:rsid w:val="00646F38"/>
    <w:rsid w:val="00647199"/>
    <w:rsid w:val="006471B9"/>
    <w:rsid w:val="00647608"/>
    <w:rsid w:val="006502BC"/>
    <w:rsid w:val="00650AA0"/>
    <w:rsid w:val="00650D0E"/>
    <w:rsid w:val="0065100E"/>
    <w:rsid w:val="006518A8"/>
    <w:rsid w:val="00652681"/>
    <w:rsid w:val="00652B4A"/>
    <w:rsid w:val="00652C9A"/>
    <w:rsid w:val="00654141"/>
    <w:rsid w:val="0065438C"/>
    <w:rsid w:val="006543BC"/>
    <w:rsid w:val="00654866"/>
    <w:rsid w:val="00654B99"/>
    <w:rsid w:val="00654BC1"/>
    <w:rsid w:val="0065516D"/>
    <w:rsid w:val="00655206"/>
    <w:rsid w:val="00655866"/>
    <w:rsid w:val="00655918"/>
    <w:rsid w:val="00656108"/>
    <w:rsid w:val="00656431"/>
    <w:rsid w:val="006568FC"/>
    <w:rsid w:val="00656B10"/>
    <w:rsid w:val="00657611"/>
    <w:rsid w:val="006576FE"/>
    <w:rsid w:val="00657702"/>
    <w:rsid w:val="0065789B"/>
    <w:rsid w:val="00657FFE"/>
    <w:rsid w:val="0066061E"/>
    <w:rsid w:val="0066074E"/>
    <w:rsid w:val="00660BB5"/>
    <w:rsid w:val="00660C25"/>
    <w:rsid w:val="00661471"/>
    <w:rsid w:val="00661E7E"/>
    <w:rsid w:val="006624E3"/>
    <w:rsid w:val="00662AB8"/>
    <w:rsid w:val="00662BA4"/>
    <w:rsid w:val="00662D24"/>
    <w:rsid w:val="0066351A"/>
    <w:rsid w:val="00663942"/>
    <w:rsid w:val="00663C8E"/>
    <w:rsid w:val="00664CE0"/>
    <w:rsid w:val="00664DA5"/>
    <w:rsid w:val="00664FAD"/>
    <w:rsid w:val="0066535A"/>
    <w:rsid w:val="00666BA2"/>
    <w:rsid w:val="00667288"/>
    <w:rsid w:val="00667512"/>
    <w:rsid w:val="00667B72"/>
    <w:rsid w:val="00667E6C"/>
    <w:rsid w:val="00667F08"/>
    <w:rsid w:val="00670557"/>
    <w:rsid w:val="006709CC"/>
    <w:rsid w:val="00670AC5"/>
    <w:rsid w:val="00670BD3"/>
    <w:rsid w:val="00670EE8"/>
    <w:rsid w:val="00670F95"/>
    <w:rsid w:val="00671618"/>
    <w:rsid w:val="006717CC"/>
    <w:rsid w:val="006717D3"/>
    <w:rsid w:val="00671BAC"/>
    <w:rsid w:val="00671D61"/>
    <w:rsid w:val="00672668"/>
    <w:rsid w:val="00672916"/>
    <w:rsid w:val="00672A69"/>
    <w:rsid w:val="00672E90"/>
    <w:rsid w:val="00673134"/>
    <w:rsid w:val="0067340E"/>
    <w:rsid w:val="006734C5"/>
    <w:rsid w:val="006739DF"/>
    <w:rsid w:val="00673D78"/>
    <w:rsid w:val="00673DA0"/>
    <w:rsid w:val="00673E29"/>
    <w:rsid w:val="0067442F"/>
    <w:rsid w:val="0067486A"/>
    <w:rsid w:val="00674B2B"/>
    <w:rsid w:val="00674EBE"/>
    <w:rsid w:val="00674F5A"/>
    <w:rsid w:val="0067585D"/>
    <w:rsid w:val="00675B43"/>
    <w:rsid w:val="00675E43"/>
    <w:rsid w:val="006765A1"/>
    <w:rsid w:val="00676CAF"/>
    <w:rsid w:val="00676CF7"/>
    <w:rsid w:val="00676DF2"/>
    <w:rsid w:val="00676E89"/>
    <w:rsid w:val="00676F25"/>
    <w:rsid w:val="00677007"/>
    <w:rsid w:val="00680528"/>
    <w:rsid w:val="006805FD"/>
    <w:rsid w:val="00680640"/>
    <w:rsid w:val="00680D7F"/>
    <w:rsid w:val="00680E60"/>
    <w:rsid w:val="00681404"/>
    <w:rsid w:val="006818A3"/>
    <w:rsid w:val="00681928"/>
    <w:rsid w:val="00682AAD"/>
    <w:rsid w:val="00682D94"/>
    <w:rsid w:val="00682F93"/>
    <w:rsid w:val="00682FE2"/>
    <w:rsid w:val="006833B9"/>
    <w:rsid w:val="0068397D"/>
    <w:rsid w:val="00683F96"/>
    <w:rsid w:val="006841C5"/>
    <w:rsid w:val="00684367"/>
    <w:rsid w:val="006845F9"/>
    <w:rsid w:val="00684673"/>
    <w:rsid w:val="0068479C"/>
    <w:rsid w:val="006853EA"/>
    <w:rsid w:val="00685854"/>
    <w:rsid w:val="006858AB"/>
    <w:rsid w:val="006865B2"/>
    <w:rsid w:val="00686937"/>
    <w:rsid w:val="00687054"/>
    <w:rsid w:val="0068719D"/>
    <w:rsid w:val="00687461"/>
    <w:rsid w:val="00687D13"/>
    <w:rsid w:val="00690079"/>
    <w:rsid w:val="006907D6"/>
    <w:rsid w:val="00690CEC"/>
    <w:rsid w:val="0069109B"/>
    <w:rsid w:val="00691476"/>
    <w:rsid w:val="00691835"/>
    <w:rsid w:val="00691AA3"/>
    <w:rsid w:val="00692A95"/>
    <w:rsid w:val="00692D7F"/>
    <w:rsid w:val="00693B0E"/>
    <w:rsid w:val="006942B9"/>
    <w:rsid w:val="00694591"/>
    <w:rsid w:val="0069505E"/>
    <w:rsid w:val="006953A4"/>
    <w:rsid w:val="00695400"/>
    <w:rsid w:val="00695D46"/>
    <w:rsid w:val="00695DBC"/>
    <w:rsid w:val="006961A1"/>
    <w:rsid w:val="006962AC"/>
    <w:rsid w:val="00696325"/>
    <w:rsid w:val="00696A4D"/>
    <w:rsid w:val="00696E49"/>
    <w:rsid w:val="006974EC"/>
    <w:rsid w:val="006977F0"/>
    <w:rsid w:val="00697CEB"/>
    <w:rsid w:val="00697DF2"/>
    <w:rsid w:val="00697ECC"/>
    <w:rsid w:val="006A014F"/>
    <w:rsid w:val="006A0599"/>
    <w:rsid w:val="006A0B79"/>
    <w:rsid w:val="006A0D64"/>
    <w:rsid w:val="006A0F36"/>
    <w:rsid w:val="006A11E7"/>
    <w:rsid w:val="006A1530"/>
    <w:rsid w:val="006A18AF"/>
    <w:rsid w:val="006A18E2"/>
    <w:rsid w:val="006A1D3B"/>
    <w:rsid w:val="006A1F6E"/>
    <w:rsid w:val="006A2346"/>
    <w:rsid w:val="006A2C90"/>
    <w:rsid w:val="006A2E7E"/>
    <w:rsid w:val="006A31A0"/>
    <w:rsid w:val="006A31B7"/>
    <w:rsid w:val="006A32C2"/>
    <w:rsid w:val="006A3502"/>
    <w:rsid w:val="006A3589"/>
    <w:rsid w:val="006A3A77"/>
    <w:rsid w:val="006A3CDF"/>
    <w:rsid w:val="006A433D"/>
    <w:rsid w:val="006A462C"/>
    <w:rsid w:val="006A4CB2"/>
    <w:rsid w:val="006A5034"/>
    <w:rsid w:val="006A5571"/>
    <w:rsid w:val="006A58D7"/>
    <w:rsid w:val="006A5C01"/>
    <w:rsid w:val="006A64AD"/>
    <w:rsid w:val="006A6DBB"/>
    <w:rsid w:val="006A745A"/>
    <w:rsid w:val="006A76CD"/>
    <w:rsid w:val="006B0010"/>
    <w:rsid w:val="006B0035"/>
    <w:rsid w:val="006B0B9E"/>
    <w:rsid w:val="006B1424"/>
    <w:rsid w:val="006B174D"/>
    <w:rsid w:val="006B187F"/>
    <w:rsid w:val="006B2052"/>
    <w:rsid w:val="006B25ED"/>
    <w:rsid w:val="006B2675"/>
    <w:rsid w:val="006B2738"/>
    <w:rsid w:val="006B2883"/>
    <w:rsid w:val="006B2A47"/>
    <w:rsid w:val="006B2B56"/>
    <w:rsid w:val="006B2E95"/>
    <w:rsid w:val="006B30A2"/>
    <w:rsid w:val="006B311B"/>
    <w:rsid w:val="006B3593"/>
    <w:rsid w:val="006B3613"/>
    <w:rsid w:val="006B3857"/>
    <w:rsid w:val="006B3A60"/>
    <w:rsid w:val="006B3E70"/>
    <w:rsid w:val="006B4207"/>
    <w:rsid w:val="006B420A"/>
    <w:rsid w:val="006B4461"/>
    <w:rsid w:val="006B4861"/>
    <w:rsid w:val="006B4C32"/>
    <w:rsid w:val="006B54DB"/>
    <w:rsid w:val="006B5A8F"/>
    <w:rsid w:val="006B615D"/>
    <w:rsid w:val="006B675C"/>
    <w:rsid w:val="006B6DC2"/>
    <w:rsid w:val="006B7E36"/>
    <w:rsid w:val="006C06D9"/>
    <w:rsid w:val="006C0832"/>
    <w:rsid w:val="006C109D"/>
    <w:rsid w:val="006C143C"/>
    <w:rsid w:val="006C155C"/>
    <w:rsid w:val="006C1991"/>
    <w:rsid w:val="006C1B5D"/>
    <w:rsid w:val="006C1C55"/>
    <w:rsid w:val="006C1D19"/>
    <w:rsid w:val="006C1EA0"/>
    <w:rsid w:val="006C21D9"/>
    <w:rsid w:val="006C2287"/>
    <w:rsid w:val="006C2748"/>
    <w:rsid w:val="006C3592"/>
    <w:rsid w:val="006C38B6"/>
    <w:rsid w:val="006C3A18"/>
    <w:rsid w:val="006C3CDB"/>
    <w:rsid w:val="006C49C4"/>
    <w:rsid w:val="006C4B44"/>
    <w:rsid w:val="006C4BBC"/>
    <w:rsid w:val="006C4D49"/>
    <w:rsid w:val="006C569B"/>
    <w:rsid w:val="006C57DD"/>
    <w:rsid w:val="006C58AD"/>
    <w:rsid w:val="006C5CF3"/>
    <w:rsid w:val="006C6272"/>
    <w:rsid w:val="006C65FC"/>
    <w:rsid w:val="006C675D"/>
    <w:rsid w:val="006C7341"/>
    <w:rsid w:val="006C76E8"/>
    <w:rsid w:val="006C7732"/>
    <w:rsid w:val="006C7875"/>
    <w:rsid w:val="006C7B19"/>
    <w:rsid w:val="006C7BAB"/>
    <w:rsid w:val="006C7D89"/>
    <w:rsid w:val="006D00DD"/>
    <w:rsid w:val="006D0382"/>
    <w:rsid w:val="006D0B20"/>
    <w:rsid w:val="006D1091"/>
    <w:rsid w:val="006D13D8"/>
    <w:rsid w:val="006D147F"/>
    <w:rsid w:val="006D15E0"/>
    <w:rsid w:val="006D19FB"/>
    <w:rsid w:val="006D1C4D"/>
    <w:rsid w:val="006D1F8D"/>
    <w:rsid w:val="006D225A"/>
    <w:rsid w:val="006D2842"/>
    <w:rsid w:val="006D2B6A"/>
    <w:rsid w:val="006D3B9C"/>
    <w:rsid w:val="006D3D2C"/>
    <w:rsid w:val="006D42DF"/>
    <w:rsid w:val="006D4426"/>
    <w:rsid w:val="006D4450"/>
    <w:rsid w:val="006D44A6"/>
    <w:rsid w:val="006D44AB"/>
    <w:rsid w:val="006D4CE9"/>
    <w:rsid w:val="006D4E21"/>
    <w:rsid w:val="006D5084"/>
    <w:rsid w:val="006D539C"/>
    <w:rsid w:val="006D5959"/>
    <w:rsid w:val="006D595D"/>
    <w:rsid w:val="006D5BCC"/>
    <w:rsid w:val="006D6163"/>
    <w:rsid w:val="006D6799"/>
    <w:rsid w:val="006D6997"/>
    <w:rsid w:val="006D71AF"/>
    <w:rsid w:val="006D7BE1"/>
    <w:rsid w:val="006E03CA"/>
    <w:rsid w:val="006E135B"/>
    <w:rsid w:val="006E1599"/>
    <w:rsid w:val="006E1867"/>
    <w:rsid w:val="006E1BC5"/>
    <w:rsid w:val="006E1E2B"/>
    <w:rsid w:val="006E1F3B"/>
    <w:rsid w:val="006E252D"/>
    <w:rsid w:val="006E2811"/>
    <w:rsid w:val="006E284D"/>
    <w:rsid w:val="006E2DC2"/>
    <w:rsid w:val="006E36E8"/>
    <w:rsid w:val="006E39AD"/>
    <w:rsid w:val="006E3EAF"/>
    <w:rsid w:val="006E3F57"/>
    <w:rsid w:val="006E4496"/>
    <w:rsid w:val="006E4CA2"/>
    <w:rsid w:val="006E5698"/>
    <w:rsid w:val="006E57DC"/>
    <w:rsid w:val="006E59EC"/>
    <w:rsid w:val="006E5C30"/>
    <w:rsid w:val="006E5F2E"/>
    <w:rsid w:val="006E62DD"/>
    <w:rsid w:val="006E641E"/>
    <w:rsid w:val="006E7147"/>
    <w:rsid w:val="006E7156"/>
    <w:rsid w:val="006E7519"/>
    <w:rsid w:val="006E76FA"/>
    <w:rsid w:val="006E7835"/>
    <w:rsid w:val="006E7880"/>
    <w:rsid w:val="006E7AAF"/>
    <w:rsid w:val="006E7C9A"/>
    <w:rsid w:val="006E7DCC"/>
    <w:rsid w:val="006F1243"/>
    <w:rsid w:val="006F183B"/>
    <w:rsid w:val="006F1910"/>
    <w:rsid w:val="006F1B9F"/>
    <w:rsid w:val="006F213A"/>
    <w:rsid w:val="006F235E"/>
    <w:rsid w:val="006F2369"/>
    <w:rsid w:val="006F260F"/>
    <w:rsid w:val="006F274D"/>
    <w:rsid w:val="006F27B4"/>
    <w:rsid w:val="006F2DBB"/>
    <w:rsid w:val="006F3295"/>
    <w:rsid w:val="006F3726"/>
    <w:rsid w:val="006F3F3A"/>
    <w:rsid w:val="006F4D42"/>
    <w:rsid w:val="006F4FB5"/>
    <w:rsid w:val="006F56C5"/>
    <w:rsid w:val="006F60CC"/>
    <w:rsid w:val="006F6268"/>
    <w:rsid w:val="006F64CF"/>
    <w:rsid w:val="006F6CCA"/>
    <w:rsid w:val="006F6F30"/>
    <w:rsid w:val="006F70C6"/>
    <w:rsid w:val="006F71F9"/>
    <w:rsid w:val="006F7216"/>
    <w:rsid w:val="006F75A7"/>
    <w:rsid w:val="006F75CC"/>
    <w:rsid w:val="006F76F0"/>
    <w:rsid w:val="007000F6"/>
    <w:rsid w:val="00700242"/>
    <w:rsid w:val="0070027C"/>
    <w:rsid w:val="00700496"/>
    <w:rsid w:val="007007BE"/>
    <w:rsid w:val="00700889"/>
    <w:rsid w:val="00700D8D"/>
    <w:rsid w:val="00701CDD"/>
    <w:rsid w:val="00702487"/>
    <w:rsid w:val="00702516"/>
    <w:rsid w:val="00702542"/>
    <w:rsid w:val="00702563"/>
    <w:rsid w:val="007026AE"/>
    <w:rsid w:val="0070275C"/>
    <w:rsid w:val="0070294F"/>
    <w:rsid w:val="00702E74"/>
    <w:rsid w:val="00703BFA"/>
    <w:rsid w:val="00703CC3"/>
    <w:rsid w:val="00703CDE"/>
    <w:rsid w:val="00704DE2"/>
    <w:rsid w:val="00704FAA"/>
    <w:rsid w:val="007054A5"/>
    <w:rsid w:val="007056BD"/>
    <w:rsid w:val="00705AFD"/>
    <w:rsid w:val="00705BEF"/>
    <w:rsid w:val="00705C5F"/>
    <w:rsid w:val="0070624C"/>
    <w:rsid w:val="0070708F"/>
    <w:rsid w:val="00707933"/>
    <w:rsid w:val="00707D8A"/>
    <w:rsid w:val="00707FC0"/>
    <w:rsid w:val="0071124B"/>
    <w:rsid w:val="00711470"/>
    <w:rsid w:val="007115DD"/>
    <w:rsid w:val="007118F1"/>
    <w:rsid w:val="00711A1F"/>
    <w:rsid w:val="00711ACA"/>
    <w:rsid w:val="00711BFD"/>
    <w:rsid w:val="00711F8F"/>
    <w:rsid w:val="007126E3"/>
    <w:rsid w:val="007127E6"/>
    <w:rsid w:val="007128CA"/>
    <w:rsid w:val="00712900"/>
    <w:rsid w:val="0071322B"/>
    <w:rsid w:val="007132D4"/>
    <w:rsid w:val="0071339A"/>
    <w:rsid w:val="00713A02"/>
    <w:rsid w:val="00713CDB"/>
    <w:rsid w:val="0071420B"/>
    <w:rsid w:val="00714498"/>
    <w:rsid w:val="007146A1"/>
    <w:rsid w:val="007148DA"/>
    <w:rsid w:val="00714B1B"/>
    <w:rsid w:val="0071515F"/>
    <w:rsid w:val="0071550D"/>
    <w:rsid w:val="007156D9"/>
    <w:rsid w:val="007158A1"/>
    <w:rsid w:val="007163FD"/>
    <w:rsid w:val="007168FD"/>
    <w:rsid w:val="007169CF"/>
    <w:rsid w:val="00716AE6"/>
    <w:rsid w:val="00716F7A"/>
    <w:rsid w:val="00717047"/>
    <w:rsid w:val="00717486"/>
    <w:rsid w:val="00717593"/>
    <w:rsid w:val="00717972"/>
    <w:rsid w:val="007204DC"/>
    <w:rsid w:val="007207E3"/>
    <w:rsid w:val="00720818"/>
    <w:rsid w:val="00720B8E"/>
    <w:rsid w:val="00720CAE"/>
    <w:rsid w:val="00720CF7"/>
    <w:rsid w:val="007219F1"/>
    <w:rsid w:val="00721E30"/>
    <w:rsid w:val="00721EDC"/>
    <w:rsid w:val="00721F43"/>
    <w:rsid w:val="00722105"/>
    <w:rsid w:val="00722473"/>
    <w:rsid w:val="007229CE"/>
    <w:rsid w:val="00722A5C"/>
    <w:rsid w:val="00722B55"/>
    <w:rsid w:val="00723085"/>
    <w:rsid w:val="0072386F"/>
    <w:rsid w:val="007239FD"/>
    <w:rsid w:val="00723D06"/>
    <w:rsid w:val="007243E7"/>
    <w:rsid w:val="00724515"/>
    <w:rsid w:val="00724636"/>
    <w:rsid w:val="007250D6"/>
    <w:rsid w:val="00725D37"/>
    <w:rsid w:val="00726285"/>
    <w:rsid w:val="007264A0"/>
    <w:rsid w:val="00726646"/>
    <w:rsid w:val="00726890"/>
    <w:rsid w:val="007269D0"/>
    <w:rsid w:val="00726BA2"/>
    <w:rsid w:val="007271D7"/>
    <w:rsid w:val="00730079"/>
    <w:rsid w:val="00730E58"/>
    <w:rsid w:val="007311D0"/>
    <w:rsid w:val="00731970"/>
    <w:rsid w:val="00731AC7"/>
    <w:rsid w:val="00731B2F"/>
    <w:rsid w:val="00731C74"/>
    <w:rsid w:val="007327DF"/>
    <w:rsid w:val="00732AD0"/>
    <w:rsid w:val="00732FAD"/>
    <w:rsid w:val="007330A3"/>
    <w:rsid w:val="007335D1"/>
    <w:rsid w:val="00733D1C"/>
    <w:rsid w:val="00733FCE"/>
    <w:rsid w:val="007340FE"/>
    <w:rsid w:val="0073410F"/>
    <w:rsid w:val="00734189"/>
    <w:rsid w:val="0073448E"/>
    <w:rsid w:val="0073454F"/>
    <w:rsid w:val="00734552"/>
    <w:rsid w:val="0073493E"/>
    <w:rsid w:val="00734AC4"/>
    <w:rsid w:val="00734AD9"/>
    <w:rsid w:val="00734B0F"/>
    <w:rsid w:val="00734F69"/>
    <w:rsid w:val="0073524A"/>
    <w:rsid w:val="0073525E"/>
    <w:rsid w:val="0073576E"/>
    <w:rsid w:val="00735F58"/>
    <w:rsid w:val="0073657A"/>
    <w:rsid w:val="00736C4A"/>
    <w:rsid w:val="00736DD1"/>
    <w:rsid w:val="00736F0A"/>
    <w:rsid w:val="00736F65"/>
    <w:rsid w:val="00737F5F"/>
    <w:rsid w:val="00740EB7"/>
    <w:rsid w:val="007410A7"/>
    <w:rsid w:val="007411AD"/>
    <w:rsid w:val="0074182A"/>
    <w:rsid w:val="00741945"/>
    <w:rsid w:val="0074250B"/>
    <w:rsid w:val="007427C3"/>
    <w:rsid w:val="00743074"/>
    <w:rsid w:val="007433C7"/>
    <w:rsid w:val="00743553"/>
    <w:rsid w:val="007436CF"/>
    <w:rsid w:val="0074397F"/>
    <w:rsid w:val="00743BBB"/>
    <w:rsid w:val="00743BC7"/>
    <w:rsid w:val="00743E98"/>
    <w:rsid w:val="00744193"/>
    <w:rsid w:val="00744517"/>
    <w:rsid w:val="00744537"/>
    <w:rsid w:val="0074453C"/>
    <w:rsid w:val="00744626"/>
    <w:rsid w:val="007446DE"/>
    <w:rsid w:val="00744AC4"/>
    <w:rsid w:val="00744FA4"/>
    <w:rsid w:val="0074509E"/>
    <w:rsid w:val="007451A7"/>
    <w:rsid w:val="007452DA"/>
    <w:rsid w:val="00745670"/>
    <w:rsid w:val="007457A7"/>
    <w:rsid w:val="00745C13"/>
    <w:rsid w:val="007464D1"/>
    <w:rsid w:val="00746AE9"/>
    <w:rsid w:val="00746B58"/>
    <w:rsid w:val="00747942"/>
    <w:rsid w:val="00747BFA"/>
    <w:rsid w:val="007500FB"/>
    <w:rsid w:val="007517F7"/>
    <w:rsid w:val="00751B37"/>
    <w:rsid w:val="00751D42"/>
    <w:rsid w:val="00751DD4"/>
    <w:rsid w:val="00751E1F"/>
    <w:rsid w:val="0075287D"/>
    <w:rsid w:val="00752CC6"/>
    <w:rsid w:val="00752D67"/>
    <w:rsid w:val="00753183"/>
    <w:rsid w:val="00753406"/>
    <w:rsid w:val="00753E9D"/>
    <w:rsid w:val="0075491F"/>
    <w:rsid w:val="00754A33"/>
    <w:rsid w:val="00754A84"/>
    <w:rsid w:val="00754CFF"/>
    <w:rsid w:val="00755341"/>
    <w:rsid w:val="007558FB"/>
    <w:rsid w:val="00755CDA"/>
    <w:rsid w:val="0075679D"/>
    <w:rsid w:val="00756B0C"/>
    <w:rsid w:val="00756C1F"/>
    <w:rsid w:val="007573A8"/>
    <w:rsid w:val="007576A8"/>
    <w:rsid w:val="007578C3"/>
    <w:rsid w:val="00757C01"/>
    <w:rsid w:val="00757C16"/>
    <w:rsid w:val="00757C88"/>
    <w:rsid w:val="00760190"/>
    <w:rsid w:val="0076034D"/>
    <w:rsid w:val="00760987"/>
    <w:rsid w:val="00760E65"/>
    <w:rsid w:val="00760F36"/>
    <w:rsid w:val="007610EC"/>
    <w:rsid w:val="0076118D"/>
    <w:rsid w:val="007616E4"/>
    <w:rsid w:val="0076192A"/>
    <w:rsid w:val="00761A91"/>
    <w:rsid w:val="00761B4E"/>
    <w:rsid w:val="00761BBC"/>
    <w:rsid w:val="00761E5C"/>
    <w:rsid w:val="007621C5"/>
    <w:rsid w:val="007622F9"/>
    <w:rsid w:val="00762589"/>
    <w:rsid w:val="00762B7D"/>
    <w:rsid w:val="007631C3"/>
    <w:rsid w:val="007632A0"/>
    <w:rsid w:val="007638DA"/>
    <w:rsid w:val="007638E4"/>
    <w:rsid w:val="0076394C"/>
    <w:rsid w:val="00763957"/>
    <w:rsid w:val="007641D9"/>
    <w:rsid w:val="00764B28"/>
    <w:rsid w:val="00764D37"/>
    <w:rsid w:val="00764E6B"/>
    <w:rsid w:val="00765458"/>
    <w:rsid w:val="00765A10"/>
    <w:rsid w:val="00765C59"/>
    <w:rsid w:val="00766150"/>
    <w:rsid w:val="007663A0"/>
    <w:rsid w:val="0076667A"/>
    <w:rsid w:val="00767111"/>
    <w:rsid w:val="0076799C"/>
    <w:rsid w:val="007704D0"/>
    <w:rsid w:val="0077089E"/>
    <w:rsid w:val="00770ABC"/>
    <w:rsid w:val="00770BAD"/>
    <w:rsid w:val="00771172"/>
    <w:rsid w:val="0077159E"/>
    <w:rsid w:val="0077186B"/>
    <w:rsid w:val="00771DD1"/>
    <w:rsid w:val="007727B6"/>
    <w:rsid w:val="0077282A"/>
    <w:rsid w:val="00772851"/>
    <w:rsid w:val="007731BC"/>
    <w:rsid w:val="00773D06"/>
    <w:rsid w:val="007742CD"/>
    <w:rsid w:val="00775191"/>
    <w:rsid w:val="007754E3"/>
    <w:rsid w:val="007759CB"/>
    <w:rsid w:val="007759D8"/>
    <w:rsid w:val="007760C6"/>
    <w:rsid w:val="007762D5"/>
    <w:rsid w:val="007766C7"/>
    <w:rsid w:val="00776AE4"/>
    <w:rsid w:val="00776E05"/>
    <w:rsid w:val="00776E1B"/>
    <w:rsid w:val="00776F25"/>
    <w:rsid w:val="00776F4B"/>
    <w:rsid w:val="007775DA"/>
    <w:rsid w:val="00777831"/>
    <w:rsid w:val="0077799F"/>
    <w:rsid w:val="00777B86"/>
    <w:rsid w:val="00780165"/>
    <w:rsid w:val="007803D8"/>
    <w:rsid w:val="00780AEB"/>
    <w:rsid w:val="00780B2B"/>
    <w:rsid w:val="00780BBA"/>
    <w:rsid w:val="007818D5"/>
    <w:rsid w:val="00781CC2"/>
    <w:rsid w:val="0078239D"/>
    <w:rsid w:val="0078296A"/>
    <w:rsid w:val="00782C3A"/>
    <w:rsid w:val="00783749"/>
    <w:rsid w:val="00783ED7"/>
    <w:rsid w:val="00784C84"/>
    <w:rsid w:val="00784CAE"/>
    <w:rsid w:val="00784E61"/>
    <w:rsid w:val="00785432"/>
    <w:rsid w:val="00785461"/>
    <w:rsid w:val="00785472"/>
    <w:rsid w:val="00785A18"/>
    <w:rsid w:val="00785B4C"/>
    <w:rsid w:val="007863B7"/>
    <w:rsid w:val="00786480"/>
    <w:rsid w:val="00786AA3"/>
    <w:rsid w:val="00786E81"/>
    <w:rsid w:val="00786F4F"/>
    <w:rsid w:val="007871FD"/>
    <w:rsid w:val="00787281"/>
    <w:rsid w:val="00787376"/>
    <w:rsid w:val="00787517"/>
    <w:rsid w:val="00787E6A"/>
    <w:rsid w:val="00787FC6"/>
    <w:rsid w:val="007902B3"/>
    <w:rsid w:val="0079057D"/>
    <w:rsid w:val="0079064F"/>
    <w:rsid w:val="0079088C"/>
    <w:rsid w:val="00790AFC"/>
    <w:rsid w:val="00790B17"/>
    <w:rsid w:val="00790E6E"/>
    <w:rsid w:val="00791042"/>
    <w:rsid w:val="007910CE"/>
    <w:rsid w:val="00791DBC"/>
    <w:rsid w:val="00791E3C"/>
    <w:rsid w:val="00791F0D"/>
    <w:rsid w:val="00792447"/>
    <w:rsid w:val="00792BA0"/>
    <w:rsid w:val="00792F81"/>
    <w:rsid w:val="007932AF"/>
    <w:rsid w:val="0079333A"/>
    <w:rsid w:val="007936EF"/>
    <w:rsid w:val="007938E8"/>
    <w:rsid w:val="0079463D"/>
    <w:rsid w:val="00794A64"/>
    <w:rsid w:val="00794CBA"/>
    <w:rsid w:val="00794D0F"/>
    <w:rsid w:val="00795556"/>
    <w:rsid w:val="007959CD"/>
    <w:rsid w:val="00796004"/>
    <w:rsid w:val="00796482"/>
    <w:rsid w:val="00796500"/>
    <w:rsid w:val="00796721"/>
    <w:rsid w:val="00796C8A"/>
    <w:rsid w:val="00796CD7"/>
    <w:rsid w:val="00796E9C"/>
    <w:rsid w:val="00796EE7"/>
    <w:rsid w:val="0079711C"/>
    <w:rsid w:val="0079747E"/>
    <w:rsid w:val="00797B0C"/>
    <w:rsid w:val="007A094E"/>
    <w:rsid w:val="007A0983"/>
    <w:rsid w:val="007A0C18"/>
    <w:rsid w:val="007A1121"/>
    <w:rsid w:val="007A1346"/>
    <w:rsid w:val="007A156B"/>
    <w:rsid w:val="007A1736"/>
    <w:rsid w:val="007A1BE0"/>
    <w:rsid w:val="007A1E1C"/>
    <w:rsid w:val="007A1FDF"/>
    <w:rsid w:val="007A245E"/>
    <w:rsid w:val="007A29DB"/>
    <w:rsid w:val="007A2C46"/>
    <w:rsid w:val="007A3415"/>
    <w:rsid w:val="007A37EA"/>
    <w:rsid w:val="007A3963"/>
    <w:rsid w:val="007A3CB9"/>
    <w:rsid w:val="007A421D"/>
    <w:rsid w:val="007A4414"/>
    <w:rsid w:val="007A4A81"/>
    <w:rsid w:val="007A5485"/>
    <w:rsid w:val="007A59B7"/>
    <w:rsid w:val="007A5CB5"/>
    <w:rsid w:val="007A5EE0"/>
    <w:rsid w:val="007A612A"/>
    <w:rsid w:val="007A6F44"/>
    <w:rsid w:val="007A76BF"/>
    <w:rsid w:val="007A7B19"/>
    <w:rsid w:val="007A7BCA"/>
    <w:rsid w:val="007A7D03"/>
    <w:rsid w:val="007A7D89"/>
    <w:rsid w:val="007B0217"/>
    <w:rsid w:val="007B0361"/>
    <w:rsid w:val="007B097D"/>
    <w:rsid w:val="007B0A4D"/>
    <w:rsid w:val="007B0B07"/>
    <w:rsid w:val="007B0E30"/>
    <w:rsid w:val="007B0FB4"/>
    <w:rsid w:val="007B1291"/>
    <w:rsid w:val="007B1A4C"/>
    <w:rsid w:val="007B235A"/>
    <w:rsid w:val="007B340E"/>
    <w:rsid w:val="007B35B9"/>
    <w:rsid w:val="007B36CF"/>
    <w:rsid w:val="007B3883"/>
    <w:rsid w:val="007B469A"/>
    <w:rsid w:val="007B4878"/>
    <w:rsid w:val="007B4C91"/>
    <w:rsid w:val="007B4DB6"/>
    <w:rsid w:val="007B5F80"/>
    <w:rsid w:val="007B6051"/>
    <w:rsid w:val="007B68AA"/>
    <w:rsid w:val="007B698F"/>
    <w:rsid w:val="007C02EF"/>
    <w:rsid w:val="007C0BC5"/>
    <w:rsid w:val="007C0FBF"/>
    <w:rsid w:val="007C153A"/>
    <w:rsid w:val="007C1634"/>
    <w:rsid w:val="007C232B"/>
    <w:rsid w:val="007C2D80"/>
    <w:rsid w:val="007C3476"/>
    <w:rsid w:val="007C3C29"/>
    <w:rsid w:val="007C44E6"/>
    <w:rsid w:val="007C483D"/>
    <w:rsid w:val="007C4913"/>
    <w:rsid w:val="007C493C"/>
    <w:rsid w:val="007C494C"/>
    <w:rsid w:val="007C4AF0"/>
    <w:rsid w:val="007C4B37"/>
    <w:rsid w:val="007C4F7F"/>
    <w:rsid w:val="007C4F9A"/>
    <w:rsid w:val="007C5259"/>
    <w:rsid w:val="007C531C"/>
    <w:rsid w:val="007C53F8"/>
    <w:rsid w:val="007C5468"/>
    <w:rsid w:val="007C55AA"/>
    <w:rsid w:val="007C57AB"/>
    <w:rsid w:val="007C5AB4"/>
    <w:rsid w:val="007C5C56"/>
    <w:rsid w:val="007C5E22"/>
    <w:rsid w:val="007C666E"/>
    <w:rsid w:val="007C6786"/>
    <w:rsid w:val="007C69F3"/>
    <w:rsid w:val="007C6D38"/>
    <w:rsid w:val="007C773B"/>
    <w:rsid w:val="007C7804"/>
    <w:rsid w:val="007C7BF4"/>
    <w:rsid w:val="007C7D5B"/>
    <w:rsid w:val="007C7F2C"/>
    <w:rsid w:val="007D1665"/>
    <w:rsid w:val="007D169B"/>
    <w:rsid w:val="007D19D5"/>
    <w:rsid w:val="007D1E21"/>
    <w:rsid w:val="007D224B"/>
    <w:rsid w:val="007D248A"/>
    <w:rsid w:val="007D2517"/>
    <w:rsid w:val="007D2AEF"/>
    <w:rsid w:val="007D3220"/>
    <w:rsid w:val="007D364F"/>
    <w:rsid w:val="007D3797"/>
    <w:rsid w:val="007D38DA"/>
    <w:rsid w:val="007D3D22"/>
    <w:rsid w:val="007D3E83"/>
    <w:rsid w:val="007D40FE"/>
    <w:rsid w:val="007D4735"/>
    <w:rsid w:val="007D514A"/>
    <w:rsid w:val="007D517C"/>
    <w:rsid w:val="007D526E"/>
    <w:rsid w:val="007D52E4"/>
    <w:rsid w:val="007D5571"/>
    <w:rsid w:val="007D5C89"/>
    <w:rsid w:val="007D600C"/>
    <w:rsid w:val="007D6541"/>
    <w:rsid w:val="007D659E"/>
    <w:rsid w:val="007D6DDC"/>
    <w:rsid w:val="007D6EC5"/>
    <w:rsid w:val="007D7343"/>
    <w:rsid w:val="007D7365"/>
    <w:rsid w:val="007D7619"/>
    <w:rsid w:val="007D7754"/>
    <w:rsid w:val="007D7CFB"/>
    <w:rsid w:val="007D7E63"/>
    <w:rsid w:val="007E019C"/>
    <w:rsid w:val="007E0A63"/>
    <w:rsid w:val="007E0AC8"/>
    <w:rsid w:val="007E0E9C"/>
    <w:rsid w:val="007E0ED4"/>
    <w:rsid w:val="007E11D7"/>
    <w:rsid w:val="007E142D"/>
    <w:rsid w:val="007E144F"/>
    <w:rsid w:val="007E16E4"/>
    <w:rsid w:val="007E2055"/>
    <w:rsid w:val="007E2322"/>
    <w:rsid w:val="007E23C4"/>
    <w:rsid w:val="007E2804"/>
    <w:rsid w:val="007E2F06"/>
    <w:rsid w:val="007E3750"/>
    <w:rsid w:val="007E3FB3"/>
    <w:rsid w:val="007E46E3"/>
    <w:rsid w:val="007E4AA8"/>
    <w:rsid w:val="007E4E4E"/>
    <w:rsid w:val="007E4F22"/>
    <w:rsid w:val="007E518F"/>
    <w:rsid w:val="007E5501"/>
    <w:rsid w:val="007E56AA"/>
    <w:rsid w:val="007E5BC7"/>
    <w:rsid w:val="007E5DF2"/>
    <w:rsid w:val="007E6156"/>
    <w:rsid w:val="007E63F8"/>
    <w:rsid w:val="007E6429"/>
    <w:rsid w:val="007E6600"/>
    <w:rsid w:val="007E66AC"/>
    <w:rsid w:val="007E6812"/>
    <w:rsid w:val="007E695F"/>
    <w:rsid w:val="007E6AF8"/>
    <w:rsid w:val="007E7026"/>
    <w:rsid w:val="007E71D2"/>
    <w:rsid w:val="007E7492"/>
    <w:rsid w:val="007E778D"/>
    <w:rsid w:val="007E7B70"/>
    <w:rsid w:val="007E7C0E"/>
    <w:rsid w:val="007E7EBC"/>
    <w:rsid w:val="007F0373"/>
    <w:rsid w:val="007F076D"/>
    <w:rsid w:val="007F0CD0"/>
    <w:rsid w:val="007F0FC7"/>
    <w:rsid w:val="007F1912"/>
    <w:rsid w:val="007F1CAF"/>
    <w:rsid w:val="007F1F97"/>
    <w:rsid w:val="007F2508"/>
    <w:rsid w:val="007F2C17"/>
    <w:rsid w:val="007F316E"/>
    <w:rsid w:val="007F3320"/>
    <w:rsid w:val="007F3691"/>
    <w:rsid w:val="007F3EFE"/>
    <w:rsid w:val="007F45D5"/>
    <w:rsid w:val="007F48E1"/>
    <w:rsid w:val="007F4925"/>
    <w:rsid w:val="007F5173"/>
    <w:rsid w:val="007F5A0C"/>
    <w:rsid w:val="007F6228"/>
    <w:rsid w:val="007F6421"/>
    <w:rsid w:val="007F6588"/>
    <w:rsid w:val="007F67B9"/>
    <w:rsid w:val="007F789F"/>
    <w:rsid w:val="007F7C26"/>
    <w:rsid w:val="007F7E82"/>
    <w:rsid w:val="00800043"/>
    <w:rsid w:val="0080012A"/>
    <w:rsid w:val="0080015A"/>
    <w:rsid w:val="0080015C"/>
    <w:rsid w:val="008002E3"/>
    <w:rsid w:val="00800397"/>
    <w:rsid w:val="00800434"/>
    <w:rsid w:val="00800AC6"/>
    <w:rsid w:val="0080105C"/>
    <w:rsid w:val="008012D2"/>
    <w:rsid w:val="008025E9"/>
    <w:rsid w:val="008026C3"/>
    <w:rsid w:val="0080270F"/>
    <w:rsid w:val="00803177"/>
    <w:rsid w:val="008044B3"/>
    <w:rsid w:val="008049E9"/>
    <w:rsid w:val="00804A6A"/>
    <w:rsid w:val="00805595"/>
    <w:rsid w:val="00805667"/>
    <w:rsid w:val="00806441"/>
    <w:rsid w:val="0080655A"/>
    <w:rsid w:val="00806A93"/>
    <w:rsid w:val="00806D97"/>
    <w:rsid w:val="00806F7F"/>
    <w:rsid w:val="00807051"/>
    <w:rsid w:val="00807652"/>
    <w:rsid w:val="008076EE"/>
    <w:rsid w:val="00807845"/>
    <w:rsid w:val="00810030"/>
    <w:rsid w:val="0081060E"/>
    <w:rsid w:val="008106F1"/>
    <w:rsid w:val="00810828"/>
    <w:rsid w:val="0081092E"/>
    <w:rsid w:val="0081098A"/>
    <w:rsid w:val="008110C8"/>
    <w:rsid w:val="00811336"/>
    <w:rsid w:val="008114BB"/>
    <w:rsid w:val="008116E7"/>
    <w:rsid w:val="008119BB"/>
    <w:rsid w:val="00811BA5"/>
    <w:rsid w:val="00811D14"/>
    <w:rsid w:val="00811D7E"/>
    <w:rsid w:val="00811FA2"/>
    <w:rsid w:val="0081254E"/>
    <w:rsid w:val="008125BB"/>
    <w:rsid w:val="008125CB"/>
    <w:rsid w:val="00812AAD"/>
    <w:rsid w:val="008133F4"/>
    <w:rsid w:val="00813779"/>
    <w:rsid w:val="00813824"/>
    <w:rsid w:val="008140C5"/>
    <w:rsid w:val="00814905"/>
    <w:rsid w:val="008149E8"/>
    <w:rsid w:val="00815104"/>
    <w:rsid w:val="0081548F"/>
    <w:rsid w:val="00815AC8"/>
    <w:rsid w:val="0081609E"/>
    <w:rsid w:val="008160FB"/>
    <w:rsid w:val="00816C13"/>
    <w:rsid w:val="00816DE8"/>
    <w:rsid w:val="0081777B"/>
    <w:rsid w:val="0081795D"/>
    <w:rsid w:val="00820515"/>
    <w:rsid w:val="0082131C"/>
    <w:rsid w:val="00821D3A"/>
    <w:rsid w:val="00822696"/>
    <w:rsid w:val="008226B4"/>
    <w:rsid w:val="00822823"/>
    <w:rsid w:val="00823112"/>
    <w:rsid w:val="00824061"/>
    <w:rsid w:val="00824789"/>
    <w:rsid w:val="00824CC2"/>
    <w:rsid w:val="00825034"/>
    <w:rsid w:val="00825427"/>
    <w:rsid w:val="008257D6"/>
    <w:rsid w:val="008264B3"/>
    <w:rsid w:val="00826632"/>
    <w:rsid w:val="008268BF"/>
    <w:rsid w:val="008270DF"/>
    <w:rsid w:val="008277E8"/>
    <w:rsid w:val="008279C7"/>
    <w:rsid w:val="00827B7C"/>
    <w:rsid w:val="00827FAE"/>
    <w:rsid w:val="00830C30"/>
    <w:rsid w:val="00830D35"/>
    <w:rsid w:val="00831213"/>
    <w:rsid w:val="008315E3"/>
    <w:rsid w:val="008324C9"/>
    <w:rsid w:val="0083275E"/>
    <w:rsid w:val="00832811"/>
    <w:rsid w:val="008330A8"/>
    <w:rsid w:val="00833147"/>
    <w:rsid w:val="008333E1"/>
    <w:rsid w:val="008339F1"/>
    <w:rsid w:val="00833B62"/>
    <w:rsid w:val="00834DC1"/>
    <w:rsid w:val="00834E9F"/>
    <w:rsid w:val="00834FFE"/>
    <w:rsid w:val="00835418"/>
    <w:rsid w:val="0083570A"/>
    <w:rsid w:val="00835780"/>
    <w:rsid w:val="008357D5"/>
    <w:rsid w:val="00835893"/>
    <w:rsid w:val="008359FD"/>
    <w:rsid w:val="00835DB8"/>
    <w:rsid w:val="00835FCF"/>
    <w:rsid w:val="008366F1"/>
    <w:rsid w:val="00836988"/>
    <w:rsid w:val="00836AC6"/>
    <w:rsid w:val="00836F68"/>
    <w:rsid w:val="00837413"/>
    <w:rsid w:val="0083760E"/>
    <w:rsid w:val="00837A73"/>
    <w:rsid w:val="00837AD8"/>
    <w:rsid w:val="00837BE6"/>
    <w:rsid w:val="00840413"/>
    <w:rsid w:val="00840429"/>
    <w:rsid w:val="0084076A"/>
    <w:rsid w:val="00840B03"/>
    <w:rsid w:val="00840F51"/>
    <w:rsid w:val="0084122D"/>
    <w:rsid w:val="008418CD"/>
    <w:rsid w:val="00841931"/>
    <w:rsid w:val="00841B35"/>
    <w:rsid w:val="00841DF2"/>
    <w:rsid w:val="00841F96"/>
    <w:rsid w:val="008420EC"/>
    <w:rsid w:val="0084355C"/>
    <w:rsid w:val="008436DD"/>
    <w:rsid w:val="00843818"/>
    <w:rsid w:val="00843896"/>
    <w:rsid w:val="008468BC"/>
    <w:rsid w:val="0084776B"/>
    <w:rsid w:val="00847C4F"/>
    <w:rsid w:val="008500F2"/>
    <w:rsid w:val="00850133"/>
    <w:rsid w:val="00850236"/>
    <w:rsid w:val="00850770"/>
    <w:rsid w:val="00850E8F"/>
    <w:rsid w:val="00851EA8"/>
    <w:rsid w:val="00851FE9"/>
    <w:rsid w:val="0085232B"/>
    <w:rsid w:val="0085242C"/>
    <w:rsid w:val="00852816"/>
    <w:rsid w:val="00852B35"/>
    <w:rsid w:val="008536E7"/>
    <w:rsid w:val="00853973"/>
    <w:rsid w:val="00853EC6"/>
    <w:rsid w:val="00853F2D"/>
    <w:rsid w:val="00854488"/>
    <w:rsid w:val="008549FC"/>
    <w:rsid w:val="008551E3"/>
    <w:rsid w:val="008557D4"/>
    <w:rsid w:val="008558C8"/>
    <w:rsid w:val="008560EA"/>
    <w:rsid w:val="008565CF"/>
    <w:rsid w:val="008565F4"/>
    <w:rsid w:val="00856B42"/>
    <w:rsid w:val="00856D17"/>
    <w:rsid w:val="00856DF7"/>
    <w:rsid w:val="008579D7"/>
    <w:rsid w:val="00857DE5"/>
    <w:rsid w:val="0086030E"/>
    <w:rsid w:val="0086082F"/>
    <w:rsid w:val="0086099D"/>
    <w:rsid w:val="0086134A"/>
    <w:rsid w:val="008613AC"/>
    <w:rsid w:val="00861C3E"/>
    <w:rsid w:val="00861CAE"/>
    <w:rsid w:val="0086285B"/>
    <w:rsid w:val="008632F5"/>
    <w:rsid w:val="0086393D"/>
    <w:rsid w:val="0086397C"/>
    <w:rsid w:val="00863A34"/>
    <w:rsid w:val="00863BE9"/>
    <w:rsid w:val="00863C68"/>
    <w:rsid w:val="00863F07"/>
    <w:rsid w:val="00864778"/>
    <w:rsid w:val="00864A8E"/>
    <w:rsid w:val="00864D26"/>
    <w:rsid w:val="00865381"/>
    <w:rsid w:val="008653AB"/>
    <w:rsid w:val="0086572D"/>
    <w:rsid w:val="00865C2E"/>
    <w:rsid w:val="00865EA3"/>
    <w:rsid w:val="00865F99"/>
    <w:rsid w:val="00866118"/>
    <w:rsid w:val="00866427"/>
    <w:rsid w:val="00866ABC"/>
    <w:rsid w:val="0087030E"/>
    <w:rsid w:val="00870493"/>
    <w:rsid w:val="008710E7"/>
    <w:rsid w:val="00871BAD"/>
    <w:rsid w:val="00871C44"/>
    <w:rsid w:val="00872DA7"/>
    <w:rsid w:val="00873535"/>
    <w:rsid w:val="008736DC"/>
    <w:rsid w:val="008738D9"/>
    <w:rsid w:val="008744DD"/>
    <w:rsid w:val="0087450C"/>
    <w:rsid w:val="008747B9"/>
    <w:rsid w:val="00874EB8"/>
    <w:rsid w:val="008750F7"/>
    <w:rsid w:val="008753EF"/>
    <w:rsid w:val="008756C7"/>
    <w:rsid w:val="00875BB5"/>
    <w:rsid w:val="008760E1"/>
    <w:rsid w:val="00876645"/>
    <w:rsid w:val="00876A8B"/>
    <w:rsid w:val="008777EF"/>
    <w:rsid w:val="00877B83"/>
    <w:rsid w:val="00877CCA"/>
    <w:rsid w:val="008801BA"/>
    <w:rsid w:val="0088086B"/>
    <w:rsid w:val="008808A2"/>
    <w:rsid w:val="00880A97"/>
    <w:rsid w:val="00880CA6"/>
    <w:rsid w:val="00880F7F"/>
    <w:rsid w:val="00880F89"/>
    <w:rsid w:val="00881453"/>
    <w:rsid w:val="0088148E"/>
    <w:rsid w:val="00881B75"/>
    <w:rsid w:val="00881F4B"/>
    <w:rsid w:val="00882338"/>
    <w:rsid w:val="0088234E"/>
    <w:rsid w:val="00882380"/>
    <w:rsid w:val="008826A7"/>
    <w:rsid w:val="008829D5"/>
    <w:rsid w:val="00882D91"/>
    <w:rsid w:val="00882E44"/>
    <w:rsid w:val="0088398E"/>
    <w:rsid w:val="00883BB2"/>
    <w:rsid w:val="00883D31"/>
    <w:rsid w:val="00883F18"/>
    <w:rsid w:val="0088450A"/>
    <w:rsid w:val="00884829"/>
    <w:rsid w:val="00885225"/>
    <w:rsid w:val="0088573B"/>
    <w:rsid w:val="00885C32"/>
    <w:rsid w:val="00885D1E"/>
    <w:rsid w:val="00885EAA"/>
    <w:rsid w:val="008860D4"/>
    <w:rsid w:val="008860E3"/>
    <w:rsid w:val="00886780"/>
    <w:rsid w:val="008868D8"/>
    <w:rsid w:val="00886A40"/>
    <w:rsid w:val="00886F69"/>
    <w:rsid w:val="0088745A"/>
    <w:rsid w:val="00887D09"/>
    <w:rsid w:val="00887F79"/>
    <w:rsid w:val="00887FD4"/>
    <w:rsid w:val="008903CE"/>
    <w:rsid w:val="00890DF5"/>
    <w:rsid w:val="008916EE"/>
    <w:rsid w:val="00891799"/>
    <w:rsid w:val="008917E8"/>
    <w:rsid w:val="00891ABF"/>
    <w:rsid w:val="00891DFC"/>
    <w:rsid w:val="00892215"/>
    <w:rsid w:val="008927E8"/>
    <w:rsid w:val="008930D1"/>
    <w:rsid w:val="00893C9F"/>
    <w:rsid w:val="008947E2"/>
    <w:rsid w:val="00894964"/>
    <w:rsid w:val="008951AA"/>
    <w:rsid w:val="0089549B"/>
    <w:rsid w:val="00895730"/>
    <w:rsid w:val="008962D0"/>
    <w:rsid w:val="008964A1"/>
    <w:rsid w:val="00896889"/>
    <w:rsid w:val="00896A35"/>
    <w:rsid w:val="008970D6"/>
    <w:rsid w:val="0089740F"/>
    <w:rsid w:val="0089769B"/>
    <w:rsid w:val="00897753"/>
    <w:rsid w:val="00897A16"/>
    <w:rsid w:val="00897E6B"/>
    <w:rsid w:val="00897E81"/>
    <w:rsid w:val="008A002B"/>
    <w:rsid w:val="008A021C"/>
    <w:rsid w:val="008A053B"/>
    <w:rsid w:val="008A0630"/>
    <w:rsid w:val="008A10BB"/>
    <w:rsid w:val="008A16B9"/>
    <w:rsid w:val="008A17CB"/>
    <w:rsid w:val="008A1E37"/>
    <w:rsid w:val="008A1F1B"/>
    <w:rsid w:val="008A233A"/>
    <w:rsid w:val="008A2D29"/>
    <w:rsid w:val="008A38B0"/>
    <w:rsid w:val="008A3E48"/>
    <w:rsid w:val="008A4046"/>
    <w:rsid w:val="008A4461"/>
    <w:rsid w:val="008A4614"/>
    <w:rsid w:val="008A4652"/>
    <w:rsid w:val="008A4722"/>
    <w:rsid w:val="008A47B3"/>
    <w:rsid w:val="008A4A2C"/>
    <w:rsid w:val="008A51E1"/>
    <w:rsid w:val="008A5B9C"/>
    <w:rsid w:val="008A5E3B"/>
    <w:rsid w:val="008A6091"/>
    <w:rsid w:val="008A61D5"/>
    <w:rsid w:val="008A641B"/>
    <w:rsid w:val="008A6556"/>
    <w:rsid w:val="008A7763"/>
    <w:rsid w:val="008A7C15"/>
    <w:rsid w:val="008B0D0B"/>
    <w:rsid w:val="008B0F97"/>
    <w:rsid w:val="008B10EF"/>
    <w:rsid w:val="008B148A"/>
    <w:rsid w:val="008B15A8"/>
    <w:rsid w:val="008B28D9"/>
    <w:rsid w:val="008B368F"/>
    <w:rsid w:val="008B4905"/>
    <w:rsid w:val="008B5674"/>
    <w:rsid w:val="008B5700"/>
    <w:rsid w:val="008B5BD9"/>
    <w:rsid w:val="008B6862"/>
    <w:rsid w:val="008B6950"/>
    <w:rsid w:val="008B6CBB"/>
    <w:rsid w:val="008B6CF9"/>
    <w:rsid w:val="008B7016"/>
    <w:rsid w:val="008B736C"/>
    <w:rsid w:val="008B771E"/>
    <w:rsid w:val="008B7832"/>
    <w:rsid w:val="008B7C25"/>
    <w:rsid w:val="008B7FCA"/>
    <w:rsid w:val="008C10F1"/>
    <w:rsid w:val="008C11DC"/>
    <w:rsid w:val="008C1AB0"/>
    <w:rsid w:val="008C1AEC"/>
    <w:rsid w:val="008C1E48"/>
    <w:rsid w:val="008C229A"/>
    <w:rsid w:val="008C234A"/>
    <w:rsid w:val="008C2A94"/>
    <w:rsid w:val="008C3112"/>
    <w:rsid w:val="008C35AE"/>
    <w:rsid w:val="008C3B45"/>
    <w:rsid w:val="008C3EEC"/>
    <w:rsid w:val="008C47D3"/>
    <w:rsid w:val="008C4A5C"/>
    <w:rsid w:val="008C5827"/>
    <w:rsid w:val="008C598A"/>
    <w:rsid w:val="008C5A56"/>
    <w:rsid w:val="008C5B5B"/>
    <w:rsid w:val="008C61BF"/>
    <w:rsid w:val="008C6223"/>
    <w:rsid w:val="008C6769"/>
    <w:rsid w:val="008C6AA1"/>
    <w:rsid w:val="008C6B18"/>
    <w:rsid w:val="008C6E9F"/>
    <w:rsid w:val="008C7760"/>
    <w:rsid w:val="008C7F29"/>
    <w:rsid w:val="008D017E"/>
    <w:rsid w:val="008D05C9"/>
    <w:rsid w:val="008D0778"/>
    <w:rsid w:val="008D0E1E"/>
    <w:rsid w:val="008D0F3C"/>
    <w:rsid w:val="008D113B"/>
    <w:rsid w:val="008D1995"/>
    <w:rsid w:val="008D1A0F"/>
    <w:rsid w:val="008D22DF"/>
    <w:rsid w:val="008D30C9"/>
    <w:rsid w:val="008D32C1"/>
    <w:rsid w:val="008D3322"/>
    <w:rsid w:val="008D3ED0"/>
    <w:rsid w:val="008D4B7B"/>
    <w:rsid w:val="008D52F3"/>
    <w:rsid w:val="008D5CE4"/>
    <w:rsid w:val="008D5E8B"/>
    <w:rsid w:val="008D6051"/>
    <w:rsid w:val="008D64D3"/>
    <w:rsid w:val="008D65FB"/>
    <w:rsid w:val="008D66D9"/>
    <w:rsid w:val="008D691A"/>
    <w:rsid w:val="008D6BDC"/>
    <w:rsid w:val="008D6BFA"/>
    <w:rsid w:val="008D6E11"/>
    <w:rsid w:val="008D6E49"/>
    <w:rsid w:val="008D6F72"/>
    <w:rsid w:val="008D7AED"/>
    <w:rsid w:val="008D7D1A"/>
    <w:rsid w:val="008E02FE"/>
    <w:rsid w:val="008E0B13"/>
    <w:rsid w:val="008E0BA1"/>
    <w:rsid w:val="008E0C67"/>
    <w:rsid w:val="008E105B"/>
    <w:rsid w:val="008E1238"/>
    <w:rsid w:val="008E1345"/>
    <w:rsid w:val="008E1437"/>
    <w:rsid w:val="008E15DF"/>
    <w:rsid w:val="008E163E"/>
    <w:rsid w:val="008E1F9D"/>
    <w:rsid w:val="008E2073"/>
    <w:rsid w:val="008E221F"/>
    <w:rsid w:val="008E3439"/>
    <w:rsid w:val="008E34BF"/>
    <w:rsid w:val="008E34FE"/>
    <w:rsid w:val="008E3F4E"/>
    <w:rsid w:val="008E4007"/>
    <w:rsid w:val="008E4710"/>
    <w:rsid w:val="008E487B"/>
    <w:rsid w:val="008E4931"/>
    <w:rsid w:val="008E496E"/>
    <w:rsid w:val="008E5A51"/>
    <w:rsid w:val="008E5F65"/>
    <w:rsid w:val="008E603E"/>
    <w:rsid w:val="008E670B"/>
    <w:rsid w:val="008E6725"/>
    <w:rsid w:val="008E69B0"/>
    <w:rsid w:val="008E6EDC"/>
    <w:rsid w:val="008E6FBE"/>
    <w:rsid w:val="008E748B"/>
    <w:rsid w:val="008E75A1"/>
    <w:rsid w:val="008E7909"/>
    <w:rsid w:val="008E7D4A"/>
    <w:rsid w:val="008E7FD3"/>
    <w:rsid w:val="008F051D"/>
    <w:rsid w:val="008F0F35"/>
    <w:rsid w:val="008F1889"/>
    <w:rsid w:val="008F1A96"/>
    <w:rsid w:val="008F1CB8"/>
    <w:rsid w:val="008F1DBE"/>
    <w:rsid w:val="008F1E1C"/>
    <w:rsid w:val="008F2260"/>
    <w:rsid w:val="008F2D16"/>
    <w:rsid w:val="008F2DE8"/>
    <w:rsid w:val="008F325D"/>
    <w:rsid w:val="008F3A5C"/>
    <w:rsid w:val="008F3C2B"/>
    <w:rsid w:val="008F44F9"/>
    <w:rsid w:val="008F4C8F"/>
    <w:rsid w:val="008F4DCB"/>
    <w:rsid w:val="008F50BD"/>
    <w:rsid w:val="008F5927"/>
    <w:rsid w:val="008F6029"/>
    <w:rsid w:val="008F6A6B"/>
    <w:rsid w:val="008F6F6C"/>
    <w:rsid w:val="008F7197"/>
    <w:rsid w:val="008F7695"/>
    <w:rsid w:val="008F76E4"/>
    <w:rsid w:val="008F78D8"/>
    <w:rsid w:val="00900878"/>
    <w:rsid w:val="00900BC4"/>
    <w:rsid w:val="0090124E"/>
    <w:rsid w:val="0090147B"/>
    <w:rsid w:val="00901AB5"/>
    <w:rsid w:val="00901D70"/>
    <w:rsid w:val="00901E87"/>
    <w:rsid w:val="00902219"/>
    <w:rsid w:val="0090272F"/>
    <w:rsid w:val="00903046"/>
    <w:rsid w:val="00903148"/>
    <w:rsid w:val="00903237"/>
    <w:rsid w:val="009034B6"/>
    <w:rsid w:val="00903AC8"/>
    <w:rsid w:val="00903BFF"/>
    <w:rsid w:val="00903F55"/>
    <w:rsid w:val="00904177"/>
    <w:rsid w:val="0090476D"/>
    <w:rsid w:val="009047F1"/>
    <w:rsid w:val="00904C68"/>
    <w:rsid w:val="00904DBC"/>
    <w:rsid w:val="00904E92"/>
    <w:rsid w:val="0090553D"/>
    <w:rsid w:val="00905741"/>
    <w:rsid w:val="00905851"/>
    <w:rsid w:val="00905886"/>
    <w:rsid w:val="00905B33"/>
    <w:rsid w:val="00906489"/>
    <w:rsid w:val="00906542"/>
    <w:rsid w:val="00906DFF"/>
    <w:rsid w:val="00907D37"/>
    <w:rsid w:val="00907E08"/>
    <w:rsid w:val="009100FF"/>
    <w:rsid w:val="00910556"/>
    <w:rsid w:val="00910765"/>
    <w:rsid w:val="00911665"/>
    <w:rsid w:val="0091230B"/>
    <w:rsid w:val="009127D2"/>
    <w:rsid w:val="00912816"/>
    <w:rsid w:val="0091297D"/>
    <w:rsid w:val="00912EF6"/>
    <w:rsid w:val="009131EC"/>
    <w:rsid w:val="009135A6"/>
    <w:rsid w:val="009137F2"/>
    <w:rsid w:val="00914128"/>
    <w:rsid w:val="009146B4"/>
    <w:rsid w:val="00914B52"/>
    <w:rsid w:val="00914D0A"/>
    <w:rsid w:val="009155EB"/>
    <w:rsid w:val="00915693"/>
    <w:rsid w:val="00916EA0"/>
    <w:rsid w:val="00916EAA"/>
    <w:rsid w:val="009172E4"/>
    <w:rsid w:val="009173D2"/>
    <w:rsid w:val="00917B64"/>
    <w:rsid w:val="00917D60"/>
    <w:rsid w:val="00917DAD"/>
    <w:rsid w:val="00920054"/>
    <w:rsid w:val="009208C9"/>
    <w:rsid w:val="00920922"/>
    <w:rsid w:val="00920E16"/>
    <w:rsid w:val="00921228"/>
    <w:rsid w:val="009226ED"/>
    <w:rsid w:val="00922835"/>
    <w:rsid w:val="00922A52"/>
    <w:rsid w:val="00922A62"/>
    <w:rsid w:val="00922C65"/>
    <w:rsid w:val="00923A18"/>
    <w:rsid w:val="00923C59"/>
    <w:rsid w:val="00924AC6"/>
    <w:rsid w:val="00924AF2"/>
    <w:rsid w:val="009250C4"/>
    <w:rsid w:val="009253C8"/>
    <w:rsid w:val="00925594"/>
    <w:rsid w:val="009255D8"/>
    <w:rsid w:val="00925976"/>
    <w:rsid w:val="00925D3F"/>
    <w:rsid w:val="00925F80"/>
    <w:rsid w:val="009262B0"/>
    <w:rsid w:val="009267CB"/>
    <w:rsid w:val="009273AF"/>
    <w:rsid w:val="0093024E"/>
    <w:rsid w:val="00930786"/>
    <w:rsid w:val="0093085C"/>
    <w:rsid w:val="0093088A"/>
    <w:rsid w:val="00930A31"/>
    <w:rsid w:val="00931044"/>
    <w:rsid w:val="009311A0"/>
    <w:rsid w:val="009311C2"/>
    <w:rsid w:val="009316FC"/>
    <w:rsid w:val="00931715"/>
    <w:rsid w:val="00931C84"/>
    <w:rsid w:val="00931F8C"/>
    <w:rsid w:val="00932894"/>
    <w:rsid w:val="0093324C"/>
    <w:rsid w:val="00933A7C"/>
    <w:rsid w:val="009342F1"/>
    <w:rsid w:val="009342FD"/>
    <w:rsid w:val="009347DC"/>
    <w:rsid w:val="00934AA9"/>
    <w:rsid w:val="00934ED7"/>
    <w:rsid w:val="00934F62"/>
    <w:rsid w:val="00935D08"/>
    <w:rsid w:val="00936460"/>
    <w:rsid w:val="0093689C"/>
    <w:rsid w:val="00936A82"/>
    <w:rsid w:val="00936A9B"/>
    <w:rsid w:val="00936BDB"/>
    <w:rsid w:val="00936D8F"/>
    <w:rsid w:val="00937496"/>
    <w:rsid w:val="009375C0"/>
    <w:rsid w:val="009379B6"/>
    <w:rsid w:val="00937A11"/>
    <w:rsid w:val="00937E09"/>
    <w:rsid w:val="0094003A"/>
    <w:rsid w:val="00940185"/>
    <w:rsid w:val="009409F2"/>
    <w:rsid w:val="00940C96"/>
    <w:rsid w:val="00941192"/>
    <w:rsid w:val="00941486"/>
    <w:rsid w:val="00941721"/>
    <w:rsid w:val="009423FD"/>
    <w:rsid w:val="009428ED"/>
    <w:rsid w:val="009431CB"/>
    <w:rsid w:val="00943442"/>
    <w:rsid w:val="009436EB"/>
    <w:rsid w:val="00943CD7"/>
    <w:rsid w:val="0094485D"/>
    <w:rsid w:val="00944C9D"/>
    <w:rsid w:val="00945F9C"/>
    <w:rsid w:val="00946449"/>
    <w:rsid w:val="009464AD"/>
    <w:rsid w:val="0094720F"/>
    <w:rsid w:val="00947499"/>
    <w:rsid w:val="0094769F"/>
    <w:rsid w:val="009477EA"/>
    <w:rsid w:val="00947B8D"/>
    <w:rsid w:val="009505FD"/>
    <w:rsid w:val="00950851"/>
    <w:rsid w:val="00950AB7"/>
    <w:rsid w:val="00950C41"/>
    <w:rsid w:val="00950CA9"/>
    <w:rsid w:val="00950F4D"/>
    <w:rsid w:val="00951A40"/>
    <w:rsid w:val="00951AB8"/>
    <w:rsid w:val="00951B68"/>
    <w:rsid w:val="00951F28"/>
    <w:rsid w:val="0095228F"/>
    <w:rsid w:val="00952710"/>
    <w:rsid w:val="00952B75"/>
    <w:rsid w:val="00953273"/>
    <w:rsid w:val="009539DA"/>
    <w:rsid w:val="009539E3"/>
    <w:rsid w:val="00953DCB"/>
    <w:rsid w:val="00954004"/>
    <w:rsid w:val="00954219"/>
    <w:rsid w:val="0095530B"/>
    <w:rsid w:val="00955975"/>
    <w:rsid w:val="00955C66"/>
    <w:rsid w:val="00955FF1"/>
    <w:rsid w:val="009560BF"/>
    <w:rsid w:val="00956199"/>
    <w:rsid w:val="00956813"/>
    <w:rsid w:val="00956C92"/>
    <w:rsid w:val="00957241"/>
    <w:rsid w:val="00957504"/>
    <w:rsid w:val="00957E4D"/>
    <w:rsid w:val="00960073"/>
    <w:rsid w:val="00960931"/>
    <w:rsid w:val="00961646"/>
    <w:rsid w:val="00961BE0"/>
    <w:rsid w:val="009621F6"/>
    <w:rsid w:val="00962CC4"/>
    <w:rsid w:val="00963737"/>
    <w:rsid w:val="00964D9B"/>
    <w:rsid w:val="00965536"/>
    <w:rsid w:val="00965648"/>
    <w:rsid w:val="00965AF7"/>
    <w:rsid w:val="0096670A"/>
    <w:rsid w:val="00966D8A"/>
    <w:rsid w:val="00967FC9"/>
    <w:rsid w:val="00970A68"/>
    <w:rsid w:val="00970C2E"/>
    <w:rsid w:val="00970F86"/>
    <w:rsid w:val="00971050"/>
    <w:rsid w:val="00971753"/>
    <w:rsid w:val="009718EF"/>
    <w:rsid w:val="00971BE5"/>
    <w:rsid w:val="0097223C"/>
    <w:rsid w:val="00972636"/>
    <w:rsid w:val="0097265C"/>
    <w:rsid w:val="00972AB3"/>
    <w:rsid w:val="00972C29"/>
    <w:rsid w:val="00972E4F"/>
    <w:rsid w:val="0097383E"/>
    <w:rsid w:val="00973F2A"/>
    <w:rsid w:val="0097414E"/>
    <w:rsid w:val="009746BA"/>
    <w:rsid w:val="00975316"/>
    <w:rsid w:val="00975318"/>
    <w:rsid w:val="00975C59"/>
    <w:rsid w:val="009770B8"/>
    <w:rsid w:val="00977113"/>
    <w:rsid w:val="00980124"/>
    <w:rsid w:val="00980423"/>
    <w:rsid w:val="00980FF2"/>
    <w:rsid w:val="00981460"/>
    <w:rsid w:val="0098157E"/>
    <w:rsid w:val="0098164D"/>
    <w:rsid w:val="00982683"/>
    <w:rsid w:val="00982DA7"/>
    <w:rsid w:val="009831CC"/>
    <w:rsid w:val="009839D1"/>
    <w:rsid w:val="00983F08"/>
    <w:rsid w:val="00983F37"/>
    <w:rsid w:val="00983FC8"/>
    <w:rsid w:val="009842FB"/>
    <w:rsid w:val="00984585"/>
    <w:rsid w:val="00984621"/>
    <w:rsid w:val="00984A2D"/>
    <w:rsid w:val="00984E9C"/>
    <w:rsid w:val="00984EC8"/>
    <w:rsid w:val="00985522"/>
    <w:rsid w:val="009855A8"/>
    <w:rsid w:val="00985827"/>
    <w:rsid w:val="00985A7D"/>
    <w:rsid w:val="00985BB4"/>
    <w:rsid w:val="0098648B"/>
    <w:rsid w:val="0098659D"/>
    <w:rsid w:val="009867C8"/>
    <w:rsid w:val="00986B3F"/>
    <w:rsid w:val="00986B41"/>
    <w:rsid w:val="009870E7"/>
    <w:rsid w:val="00987463"/>
    <w:rsid w:val="00987A81"/>
    <w:rsid w:val="00987FA4"/>
    <w:rsid w:val="009905CA"/>
    <w:rsid w:val="00991009"/>
    <w:rsid w:val="00991059"/>
    <w:rsid w:val="00991C5D"/>
    <w:rsid w:val="00991CB5"/>
    <w:rsid w:val="00991F0C"/>
    <w:rsid w:val="009921A4"/>
    <w:rsid w:val="009923E7"/>
    <w:rsid w:val="009927A4"/>
    <w:rsid w:val="00992CE5"/>
    <w:rsid w:val="00992D42"/>
    <w:rsid w:val="00992D5D"/>
    <w:rsid w:val="00993BA7"/>
    <w:rsid w:val="009941A0"/>
    <w:rsid w:val="009941E5"/>
    <w:rsid w:val="0099437E"/>
    <w:rsid w:val="00994785"/>
    <w:rsid w:val="009948FA"/>
    <w:rsid w:val="009951EB"/>
    <w:rsid w:val="009954C5"/>
    <w:rsid w:val="00995BB9"/>
    <w:rsid w:val="009965A5"/>
    <w:rsid w:val="00996AF3"/>
    <w:rsid w:val="00997BB5"/>
    <w:rsid w:val="009A0109"/>
    <w:rsid w:val="009A02B8"/>
    <w:rsid w:val="009A1665"/>
    <w:rsid w:val="009A17DE"/>
    <w:rsid w:val="009A1EEE"/>
    <w:rsid w:val="009A1F7C"/>
    <w:rsid w:val="009A2568"/>
    <w:rsid w:val="009A2B2D"/>
    <w:rsid w:val="009A2E74"/>
    <w:rsid w:val="009A30E2"/>
    <w:rsid w:val="009A33D2"/>
    <w:rsid w:val="009A3722"/>
    <w:rsid w:val="009A4B0D"/>
    <w:rsid w:val="009A589B"/>
    <w:rsid w:val="009A6812"/>
    <w:rsid w:val="009A6C71"/>
    <w:rsid w:val="009A6D9C"/>
    <w:rsid w:val="009A739C"/>
    <w:rsid w:val="009A750D"/>
    <w:rsid w:val="009A773F"/>
    <w:rsid w:val="009A7B1A"/>
    <w:rsid w:val="009A7CB2"/>
    <w:rsid w:val="009A7DA9"/>
    <w:rsid w:val="009A7E1C"/>
    <w:rsid w:val="009B00E4"/>
    <w:rsid w:val="009B02E2"/>
    <w:rsid w:val="009B0397"/>
    <w:rsid w:val="009B10F4"/>
    <w:rsid w:val="009B1298"/>
    <w:rsid w:val="009B16D3"/>
    <w:rsid w:val="009B1A8C"/>
    <w:rsid w:val="009B1B74"/>
    <w:rsid w:val="009B1CA2"/>
    <w:rsid w:val="009B1E2D"/>
    <w:rsid w:val="009B1FAB"/>
    <w:rsid w:val="009B25C6"/>
    <w:rsid w:val="009B2705"/>
    <w:rsid w:val="009B2AFF"/>
    <w:rsid w:val="009B30BE"/>
    <w:rsid w:val="009B397B"/>
    <w:rsid w:val="009B481C"/>
    <w:rsid w:val="009B4A3B"/>
    <w:rsid w:val="009B5410"/>
    <w:rsid w:val="009B58D1"/>
    <w:rsid w:val="009B5EF6"/>
    <w:rsid w:val="009B686C"/>
    <w:rsid w:val="009B7054"/>
    <w:rsid w:val="009B7081"/>
    <w:rsid w:val="009B70ED"/>
    <w:rsid w:val="009B7273"/>
    <w:rsid w:val="009B742C"/>
    <w:rsid w:val="009B7430"/>
    <w:rsid w:val="009B7B79"/>
    <w:rsid w:val="009C04E5"/>
    <w:rsid w:val="009C080A"/>
    <w:rsid w:val="009C1460"/>
    <w:rsid w:val="009C1706"/>
    <w:rsid w:val="009C179E"/>
    <w:rsid w:val="009C200A"/>
    <w:rsid w:val="009C2035"/>
    <w:rsid w:val="009C219A"/>
    <w:rsid w:val="009C2970"/>
    <w:rsid w:val="009C2B50"/>
    <w:rsid w:val="009C308C"/>
    <w:rsid w:val="009C31D5"/>
    <w:rsid w:val="009C3DF5"/>
    <w:rsid w:val="009C4F93"/>
    <w:rsid w:val="009C5371"/>
    <w:rsid w:val="009C54F3"/>
    <w:rsid w:val="009C5521"/>
    <w:rsid w:val="009C5BBF"/>
    <w:rsid w:val="009C60DD"/>
    <w:rsid w:val="009C67D0"/>
    <w:rsid w:val="009C6A3F"/>
    <w:rsid w:val="009C6DE7"/>
    <w:rsid w:val="009C7EC5"/>
    <w:rsid w:val="009D0186"/>
    <w:rsid w:val="009D02EF"/>
    <w:rsid w:val="009D0B7F"/>
    <w:rsid w:val="009D0BBC"/>
    <w:rsid w:val="009D0E5C"/>
    <w:rsid w:val="009D0F83"/>
    <w:rsid w:val="009D123E"/>
    <w:rsid w:val="009D1368"/>
    <w:rsid w:val="009D1760"/>
    <w:rsid w:val="009D19B1"/>
    <w:rsid w:val="009D1D83"/>
    <w:rsid w:val="009D2047"/>
    <w:rsid w:val="009D2D2F"/>
    <w:rsid w:val="009D308F"/>
    <w:rsid w:val="009D3576"/>
    <w:rsid w:val="009D3EE3"/>
    <w:rsid w:val="009D3F35"/>
    <w:rsid w:val="009D4167"/>
    <w:rsid w:val="009D546B"/>
    <w:rsid w:val="009D5626"/>
    <w:rsid w:val="009D586E"/>
    <w:rsid w:val="009D5A44"/>
    <w:rsid w:val="009D6466"/>
    <w:rsid w:val="009D68BC"/>
    <w:rsid w:val="009D69C8"/>
    <w:rsid w:val="009D6AB1"/>
    <w:rsid w:val="009E0D27"/>
    <w:rsid w:val="009E0DBB"/>
    <w:rsid w:val="009E1A1C"/>
    <w:rsid w:val="009E20E0"/>
    <w:rsid w:val="009E2132"/>
    <w:rsid w:val="009E2375"/>
    <w:rsid w:val="009E247E"/>
    <w:rsid w:val="009E32A8"/>
    <w:rsid w:val="009E38D3"/>
    <w:rsid w:val="009E48CE"/>
    <w:rsid w:val="009E5462"/>
    <w:rsid w:val="009E5853"/>
    <w:rsid w:val="009E5BE1"/>
    <w:rsid w:val="009E660A"/>
    <w:rsid w:val="009E6711"/>
    <w:rsid w:val="009E682E"/>
    <w:rsid w:val="009E73B6"/>
    <w:rsid w:val="009E74D0"/>
    <w:rsid w:val="009E7D06"/>
    <w:rsid w:val="009F02B9"/>
    <w:rsid w:val="009F07AF"/>
    <w:rsid w:val="009F1262"/>
    <w:rsid w:val="009F183B"/>
    <w:rsid w:val="009F1864"/>
    <w:rsid w:val="009F1DB6"/>
    <w:rsid w:val="009F2438"/>
    <w:rsid w:val="009F2771"/>
    <w:rsid w:val="009F2A89"/>
    <w:rsid w:val="009F3327"/>
    <w:rsid w:val="009F357B"/>
    <w:rsid w:val="009F3B16"/>
    <w:rsid w:val="009F3F9C"/>
    <w:rsid w:val="009F54C1"/>
    <w:rsid w:val="009F5814"/>
    <w:rsid w:val="009F5E04"/>
    <w:rsid w:val="009F5EFC"/>
    <w:rsid w:val="009F66ED"/>
    <w:rsid w:val="009F6BB6"/>
    <w:rsid w:val="009F71B8"/>
    <w:rsid w:val="009F74C2"/>
    <w:rsid w:val="009F76D5"/>
    <w:rsid w:val="009F7859"/>
    <w:rsid w:val="00A0039B"/>
    <w:rsid w:val="00A00625"/>
    <w:rsid w:val="00A00701"/>
    <w:rsid w:val="00A00DD9"/>
    <w:rsid w:val="00A019AF"/>
    <w:rsid w:val="00A01EA5"/>
    <w:rsid w:val="00A01F8F"/>
    <w:rsid w:val="00A020C4"/>
    <w:rsid w:val="00A021EE"/>
    <w:rsid w:val="00A025C4"/>
    <w:rsid w:val="00A025DC"/>
    <w:rsid w:val="00A02625"/>
    <w:rsid w:val="00A02B76"/>
    <w:rsid w:val="00A02E77"/>
    <w:rsid w:val="00A03380"/>
    <w:rsid w:val="00A03941"/>
    <w:rsid w:val="00A03BC8"/>
    <w:rsid w:val="00A03DA7"/>
    <w:rsid w:val="00A05245"/>
    <w:rsid w:val="00A05448"/>
    <w:rsid w:val="00A059BC"/>
    <w:rsid w:val="00A05C6A"/>
    <w:rsid w:val="00A05CC4"/>
    <w:rsid w:val="00A05DCF"/>
    <w:rsid w:val="00A05F2D"/>
    <w:rsid w:val="00A0660C"/>
    <w:rsid w:val="00A06B8C"/>
    <w:rsid w:val="00A06F3C"/>
    <w:rsid w:val="00A06F8B"/>
    <w:rsid w:val="00A0760E"/>
    <w:rsid w:val="00A07784"/>
    <w:rsid w:val="00A07B25"/>
    <w:rsid w:val="00A07BEE"/>
    <w:rsid w:val="00A07E42"/>
    <w:rsid w:val="00A1055F"/>
    <w:rsid w:val="00A10C3E"/>
    <w:rsid w:val="00A10C60"/>
    <w:rsid w:val="00A10D9E"/>
    <w:rsid w:val="00A1123A"/>
    <w:rsid w:val="00A1169C"/>
    <w:rsid w:val="00A11A4A"/>
    <w:rsid w:val="00A1266A"/>
    <w:rsid w:val="00A12681"/>
    <w:rsid w:val="00A1276D"/>
    <w:rsid w:val="00A129F7"/>
    <w:rsid w:val="00A13026"/>
    <w:rsid w:val="00A13033"/>
    <w:rsid w:val="00A131EA"/>
    <w:rsid w:val="00A1321E"/>
    <w:rsid w:val="00A13CB1"/>
    <w:rsid w:val="00A13E10"/>
    <w:rsid w:val="00A14460"/>
    <w:rsid w:val="00A14607"/>
    <w:rsid w:val="00A14F12"/>
    <w:rsid w:val="00A15537"/>
    <w:rsid w:val="00A166D7"/>
    <w:rsid w:val="00A1697B"/>
    <w:rsid w:val="00A17002"/>
    <w:rsid w:val="00A17308"/>
    <w:rsid w:val="00A173B2"/>
    <w:rsid w:val="00A179AE"/>
    <w:rsid w:val="00A179B1"/>
    <w:rsid w:val="00A20138"/>
    <w:rsid w:val="00A2056B"/>
    <w:rsid w:val="00A20F71"/>
    <w:rsid w:val="00A20FBC"/>
    <w:rsid w:val="00A21533"/>
    <w:rsid w:val="00A21548"/>
    <w:rsid w:val="00A21581"/>
    <w:rsid w:val="00A21608"/>
    <w:rsid w:val="00A21DE7"/>
    <w:rsid w:val="00A22125"/>
    <w:rsid w:val="00A22AF9"/>
    <w:rsid w:val="00A22E11"/>
    <w:rsid w:val="00A23391"/>
    <w:rsid w:val="00A23D4F"/>
    <w:rsid w:val="00A23DD4"/>
    <w:rsid w:val="00A23FD2"/>
    <w:rsid w:val="00A24118"/>
    <w:rsid w:val="00A24164"/>
    <w:rsid w:val="00A245F7"/>
    <w:rsid w:val="00A246D9"/>
    <w:rsid w:val="00A2484F"/>
    <w:rsid w:val="00A24A05"/>
    <w:rsid w:val="00A250E3"/>
    <w:rsid w:val="00A25296"/>
    <w:rsid w:val="00A255D2"/>
    <w:rsid w:val="00A257C0"/>
    <w:rsid w:val="00A25916"/>
    <w:rsid w:val="00A25DBE"/>
    <w:rsid w:val="00A261B5"/>
    <w:rsid w:val="00A266FD"/>
    <w:rsid w:val="00A2679D"/>
    <w:rsid w:val="00A276A8"/>
    <w:rsid w:val="00A276D2"/>
    <w:rsid w:val="00A3087D"/>
    <w:rsid w:val="00A30CB8"/>
    <w:rsid w:val="00A30CF3"/>
    <w:rsid w:val="00A30EFD"/>
    <w:rsid w:val="00A315C4"/>
    <w:rsid w:val="00A319D8"/>
    <w:rsid w:val="00A3248D"/>
    <w:rsid w:val="00A325EF"/>
    <w:rsid w:val="00A32F70"/>
    <w:rsid w:val="00A33285"/>
    <w:rsid w:val="00A334AE"/>
    <w:rsid w:val="00A3383C"/>
    <w:rsid w:val="00A33900"/>
    <w:rsid w:val="00A339C5"/>
    <w:rsid w:val="00A33B30"/>
    <w:rsid w:val="00A343C2"/>
    <w:rsid w:val="00A34990"/>
    <w:rsid w:val="00A34D20"/>
    <w:rsid w:val="00A34FCC"/>
    <w:rsid w:val="00A35832"/>
    <w:rsid w:val="00A36070"/>
    <w:rsid w:val="00A36451"/>
    <w:rsid w:val="00A36787"/>
    <w:rsid w:val="00A36B68"/>
    <w:rsid w:val="00A36B88"/>
    <w:rsid w:val="00A36D14"/>
    <w:rsid w:val="00A37027"/>
    <w:rsid w:val="00A370B5"/>
    <w:rsid w:val="00A3732F"/>
    <w:rsid w:val="00A374B7"/>
    <w:rsid w:val="00A377F1"/>
    <w:rsid w:val="00A379FE"/>
    <w:rsid w:val="00A37B4A"/>
    <w:rsid w:val="00A40155"/>
    <w:rsid w:val="00A40831"/>
    <w:rsid w:val="00A40871"/>
    <w:rsid w:val="00A40A50"/>
    <w:rsid w:val="00A40DDB"/>
    <w:rsid w:val="00A413B7"/>
    <w:rsid w:val="00A41EE9"/>
    <w:rsid w:val="00A42477"/>
    <w:rsid w:val="00A42554"/>
    <w:rsid w:val="00A42F01"/>
    <w:rsid w:val="00A432AA"/>
    <w:rsid w:val="00A43304"/>
    <w:rsid w:val="00A43836"/>
    <w:rsid w:val="00A43B22"/>
    <w:rsid w:val="00A43FF2"/>
    <w:rsid w:val="00A45860"/>
    <w:rsid w:val="00A4597E"/>
    <w:rsid w:val="00A45DA5"/>
    <w:rsid w:val="00A46352"/>
    <w:rsid w:val="00A46E00"/>
    <w:rsid w:val="00A47F26"/>
    <w:rsid w:val="00A500F1"/>
    <w:rsid w:val="00A504CE"/>
    <w:rsid w:val="00A50731"/>
    <w:rsid w:val="00A50735"/>
    <w:rsid w:val="00A50A0D"/>
    <w:rsid w:val="00A529D8"/>
    <w:rsid w:val="00A53363"/>
    <w:rsid w:val="00A53459"/>
    <w:rsid w:val="00A536BC"/>
    <w:rsid w:val="00A5397B"/>
    <w:rsid w:val="00A53C84"/>
    <w:rsid w:val="00A54648"/>
    <w:rsid w:val="00A54689"/>
    <w:rsid w:val="00A55346"/>
    <w:rsid w:val="00A5579D"/>
    <w:rsid w:val="00A55B70"/>
    <w:rsid w:val="00A55F64"/>
    <w:rsid w:val="00A5626D"/>
    <w:rsid w:val="00A5628E"/>
    <w:rsid w:val="00A562A4"/>
    <w:rsid w:val="00A567E1"/>
    <w:rsid w:val="00A56EBA"/>
    <w:rsid w:val="00A57761"/>
    <w:rsid w:val="00A57E13"/>
    <w:rsid w:val="00A57FFC"/>
    <w:rsid w:val="00A60030"/>
    <w:rsid w:val="00A60146"/>
    <w:rsid w:val="00A60255"/>
    <w:rsid w:val="00A60693"/>
    <w:rsid w:val="00A606C2"/>
    <w:rsid w:val="00A606D4"/>
    <w:rsid w:val="00A60D29"/>
    <w:rsid w:val="00A61B17"/>
    <w:rsid w:val="00A61BB5"/>
    <w:rsid w:val="00A61CC0"/>
    <w:rsid w:val="00A6217F"/>
    <w:rsid w:val="00A622B3"/>
    <w:rsid w:val="00A62417"/>
    <w:rsid w:val="00A62941"/>
    <w:rsid w:val="00A62AE2"/>
    <w:rsid w:val="00A62F62"/>
    <w:rsid w:val="00A6351E"/>
    <w:rsid w:val="00A63812"/>
    <w:rsid w:val="00A63990"/>
    <w:rsid w:val="00A63D16"/>
    <w:rsid w:val="00A63F27"/>
    <w:rsid w:val="00A646BC"/>
    <w:rsid w:val="00A6493F"/>
    <w:rsid w:val="00A64CDE"/>
    <w:rsid w:val="00A64D1A"/>
    <w:rsid w:val="00A652AA"/>
    <w:rsid w:val="00A6539F"/>
    <w:rsid w:val="00A65829"/>
    <w:rsid w:val="00A6605E"/>
    <w:rsid w:val="00A660FD"/>
    <w:rsid w:val="00A6626A"/>
    <w:rsid w:val="00A662C3"/>
    <w:rsid w:val="00A66A86"/>
    <w:rsid w:val="00A66C57"/>
    <w:rsid w:val="00A66C9F"/>
    <w:rsid w:val="00A670BD"/>
    <w:rsid w:val="00A670FF"/>
    <w:rsid w:val="00A67E83"/>
    <w:rsid w:val="00A70101"/>
    <w:rsid w:val="00A702B0"/>
    <w:rsid w:val="00A704BB"/>
    <w:rsid w:val="00A711B3"/>
    <w:rsid w:val="00A7129B"/>
    <w:rsid w:val="00A712D2"/>
    <w:rsid w:val="00A712FC"/>
    <w:rsid w:val="00A7145F"/>
    <w:rsid w:val="00A72054"/>
    <w:rsid w:val="00A7211A"/>
    <w:rsid w:val="00A721F8"/>
    <w:rsid w:val="00A7268A"/>
    <w:rsid w:val="00A72801"/>
    <w:rsid w:val="00A73181"/>
    <w:rsid w:val="00A7321D"/>
    <w:rsid w:val="00A733CC"/>
    <w:rsid w:val="00A7341E"/>
    <w:rsid w:val="00A737B8"/>
    <w:rsid w:val="00A737CA"/>
    <w:rsid w:val="00A73E9E"/>
    <w:rsid w:val="00A74029"/>
    <w:rsid w:val="00A742D7"/>
    <w:rsid w:val="00A742DE"/>
    <w:rsid w:val="00A74BC9"/>
    <w:rsid w:val="00A754AD"/>
    <w:rsid w:val="00A75989"/>
    <w:rsid w:val="00A7598E"/>
    <w:rsid w:val="00A75BAC"/>
    <w:rsid w:val="00A75DA8"/>
    <w:rsid w:val="00A76226"/>
    <w:rsid w:val="00A76506"/>
    <w:rsid w:val="00A765C8"/>
    <w:rsid w:val="00A765E2"/>
    <w:rsid w:val="00A7668C"/>
    <w:rsid w:val="00A76717"/>
    <w:rsid w:val="00A76797"/>
    <w:rsid w:val="00A768FF"/>
    <w:rsid w:val="00A76AE8"/>
    <w:rsid w:val="00A76BA0"/>
    <w:rsid w:val="00A77958"/>
    <w:rsid w:val="00A779D2"/>
    <w:rsid w:val="00A801BC"/>
    <w:rsid w:val="00A804C8"/>
    <w:rsid w:val="00A805E6"/>
    <w:rsid w:val="00A807F7"/>
    <w:rsid w:val="00A80E23"/>
    <w:rsid w:val="00A80FCD"/>
    <w:rsid w:val="00A80FEB"/>
    <w:rsid w:val="00A81644"/>
    <w:rsid w:val="00A81E7C"/>
    <w:rsid w:val="00A82393"/>
    <w:rsid w:val="00A82526"/>
    <w:rsid w:val="00A82539"/>
    <w:rsid w:val="00A82C5B"/>
    <w:rsid w:val="00A82FEF"/>
    <w:rsid w:val="00A83181"/>
    <w:rsid w:val="00A8346E"/>
    <w:rsid w:val="00A83517"/>
    <w:rsid w:val="00A83574"/>
    <w:rsid w:val="00A83876"/>
    <w:rsid w:val="00A83F83"/>
    <w:rsid w:val="00A84DE5"/>
    <w:rsid w:val="00A85834"/>
    <w:rsid w:val="00A858AA"/>
    <w:rsid w:val="00A85ACD"/>
    <w:rsid w:val="00A85AE7"/>
    <w:rsid w:val="00A85B47"/>
    <w:rsid w:val="00A86057"/>
    <w:rsid w:val="00A86065"/>
    <w:rsid w:val="00A8607A"/>
    <w:rsid w:val="00A860DD"/>
    <w:rsid w:val="00A862FE"/>
    <w:rsid w:val="00A864B7"/>
    <w:rsid w:val="00A86DDC"/>
    <w:rsid w:val="00A870A3"/>
    <w:rsid w:val="00A873D6"/>
    <w:rsid w:val="00A87C43"/>
    <w:rsid w:val="00A90A53"/>
    <w:rsid w:val="00A90BFB"/>
    <w:rsid w:val="00A914EE"/>
    <w:rsid w:val="00A91A9F"/>
    <w:rsid w:val="00A91D0F"/>
    <w:rsid w:val="00A91D5E"/>
    <w:rsid w:val="00A91EDE"/>
    <w:rsid w:val="00A920AF"/>
    <w:rsid w:val="00A921EC"/>
    <w:rsid w:val="00A9221B"/>
    <w:rsid w:val="00A92241"/>
    <w:rsid w:val="00A928BD"/>
    <w:rsid w:val="00A92C9C"/>
    <w:rsid w:val="00A9312C"/>
    <w:rsid w:val="00A932BE"/>
    <w:rsid w:val="00A9366E"/>
    <w:rsid w:val="00A93CF7"/>
    <w:rsid w:val="00A947D8"/>
    <w:rsid w:val="00A948B1"/>
    <w:rsid w:val="00A94914"/>
    <w:rsid w:val="00A95102"/>
    <w:rsid w:val="00A95219"/>
    <w:rsid w:val="00A964B2"/>
    <w:rsid w:val="00A967CC"/>
    <w:rsid w:val="00A96BA3"/>
    <w:rsid w:val="00A96DE8"/>
    <w:rsid w:val="00A9712B"/>
    <w:rsid w:val="00A9764B"/>
    <w:rsid w:val="00A978DB"/>
    <w:rsid w:val="00A97EFA"/>
    <w:rsid w:val="00AA0395"/>
    <w:rsid w:val="00AA044C"/>
    <w:rsid w:val="00AA0625"/>
    <w:rsid w:val="00AA0C80"/>
    <w:rsid w:val="00AA0E7D"/>
    <w:rsid w:val="00AA1132"/>
    <w:rsid w:val="00AA1675"/>
    <w:rsid w:val="00AA1B8B"/>
    <w:rsid w:val="00AA1ED7"/>
    <w:rsid w:val="00AA2928"/>
    <w:rsid w:val="00AA297A"/>
    <w:rsid w:val="00AA2C6D"/>
    <w:rsid w:val="00AA2DD9"/>
    <w:rsid w:val="00AA2F8F"/>
    <w:rsid w:val="00AA326D"/>
    <w:rsid w:val="00AA3BFA"/>
    <w:rsid w:val="00AA3F95"/>
    <w:rsid w:val="00AA41DD"/>
    <w:rsid w:val="00AA516B"/>
    <w:rsid w:val="00AA5C25"/>
    <w:rsid w:val="00AA674E"/>
    <w:rsid w:val="00AA6D43"/>
    <w:rsid w:val="00AA6F90"/>
    <w:rsid w:val="00AA76B4"/>
    <w:rsid w:val="00AA7D68"/>
    <w:rsid w:val="00AB02D2"/>
    <w:rsid w:val="00AB1503"/>
    <w:rsid w:val="00AB1690"/>
    <w:rsid w:val="00AB1769"/>
    <w:rsid w:val="00AB22FB"/>
    <w:rsid w:val="00AB2441"/>
    <w:rsid w:val="00AB26D7"/>
    <w:rsid w:val="00AB29D7"/>
    <w:rsid w:val="00AB2D4A"/>
    <w:rsid w:val="00AB2F8B"/>
    <w:rsid w:val="00AB32A4"/>
    <w:rsid w:val="00AB365A"/>
    <w:rsid w:val="00AB3DCE"/>
    <w:rsid w:val="00AB40E7"/>
    <w:rsid w:val="00AB4382"/>
    <w:rsid w:val="00AB4D7E"/>
    <w:rsid w:val="00AB4EBB"/>
    <w:rsid w:val="00AB54FF"/>
    <w:rsid w:val="00AB580B"/>
    <w:rsid w:val="00AB64EA"/>
    <w:rsid w:val="00AB66F3"/>
    <w:rsid w:val="00AB73CA"/>
    <w:rsid w:val="00AB771D"/>
    <w:rsid w:val="00AB7752"/>
    <w:rsid w:val="00AB79E0"/>
    <w:rsid w:val="00AC047F"/>
    <w:rsid w:val="00AC0E36"/>
    <w:rsid w:val="00AC0EB1"/>
    <w:rsid w:val="00AC15F7"/>
    <w:rsid w:val="00AC1B05"/>
    <w:rsid w:val="00AC1D3C"/>
    <w:rsid w:val="00AC1F02"/>
    <w:rsid w:val="00AC2544"/>
    <w:rsid w:val="00AC3348"/>
    <w:rsid w:val="00AC36F7"/>
    <w:rsid w:val="00AC3FB9"/>
    <w:rsid w:val="00AC521B"/>
    <w:rsid w:val="00AC5945"/>
    <w:rsid w:val="00AC5B71"/>
    <w:rsid w:val="00AC5BFD"/>
    <w:rsid w:val="00AC60E3"/>
    <w:rsid w:val="00AC6141"/>
    <w:rsid w:val="00AC614E"/>
    <w:rsid w:val="00AC6226"/>
    <w:rsid w:val="00AC6C68"/>
    <w:rsid w:val="00AC6CCF"/>
    <w:rsid w:val="00AC6E60"/>
    <w:rsid w:val="00AC6E6A"/>
    <w:rsid w:val="00AC7EBF"/>
    <w:rsid w:val="00AD0294"/>
    <w:rsid w:val="00AD0354"/>
    <w:rsid w:val="00AD0C75"/>
    <w:rsid w:val="00AD0E48"/>
    <w:rsid w:val="00AD148D"/>
    <w:rsid w:val="00AD15E1"/>
    <w:rsid w:val="00AD2094"/>
    <w:rsid w:val="00AD2154"/>
    <w:rsid w:val="00AD268E"/>
    <w:rsid w:val="00AD270C"/>
    <w:rsid w:val="00AD30D5"/>
    <w:rsid w:val="00AD31E0"/>
    <w:rsid w:val="00AD3B96"/>
    <w:rsid w:val="00AD42FF"/>
    <w:rsid w:val="00AD4722"/>
    <w:rsid w:val="00AD4AD5"/>
    <w:rsid w:val="00AD4C20"/>
    <w:rsid w:val="00AD4F02"/>
    <w:rsid w:val="00AD50AB"/>
    <w:rsid w:val="00AD5197"/>
    <w:rsid w:val="00AD532E"/>
    <w:rsid w:val="00AD5E8F"/>
    <w:rsid w:val="00AD6196"/>
    <w:rsid w:val="00AD6329"/>
    <w:rsid w:val="00AD6344"/>
    <w:rsid w:val="00AD68F5"/>
    <w:rsid w:val="00AD6933"/>
    <w:rsid w:val="00AD757A"/>
    <w:rsid w:val="00AD7686"/>
    <w:rsid w:val="00AD791A"/>
    <w:rsid w:val="00AD7E43"/>
    <w:rsid w:val="00AE01CB"/>
    <w:rsid w:val="00AE1A59"/>
    <w:rsid w:val="00AE20D9"/>
    <w:rsid w:val="00AE211C"/>
    <w:rsid w:val="00AE211F"/>
    <w:rsid w:val="00AE21C3"/>
    <w:rsid w:val="00AE2488"/>
    <w:rsid w:val="00AE294F"/>
    <w:rsid w:val="00AE2BFB"/>
    <w:rsid w:val="00AE2E5F"/>
    <w:rsid w:val="00AE2F3C"/>
    <w:rsid w:val="00AE30AE"/>
    <w:rsid w:val="00AE30D4"/>
    <w:rsid w:val="00AE3402"/>
    <w:rsid w:val="00AE3993"/>
    <w:rsid w:val="00AE3D6E"/>
    <w:rsid w:val="00AE3E86"/>
    <w:rsid w:val="00AE40D4"/>
    <w:rsid w:val="00AE4AC8"/>
    <w:rsid w:val="00AE4E6C"/>
    <w:rsid w:val="00AE4EAA"/>
    <w:rsid w:val="00AE52A9"/>
    <w:rsid w:val="00AE546C"/>
    <w:rsid w:val="00AE557B"/>
    <w:rsid w:val="00AE5667"/>
    <w:rsid w:val="00AE64DD"/>
    <w:rsid w:val="00AE6B0A"/>
    <w:rsid w:val="00AE6C6D"/>
    <w:rsid w:val="00AE7232"/>
    <w:rsid w:val="00AE72E3"/>
    <w:rsid w:val="00AE7421"/>
    <w:rsid w:val="00AE762B"/>
    <w:rsid w:val="00AE774E"/>
    <w:rsid w:val="00AE7A84"/>
    <w:rsid w:val="00AF0003"/>
    <w:rsid w:val="00AF05F2"/>
    <w:rsid w:val="00AF0AD6"/>
    <w:rsid w:val="00AF1389"/>
    <w:rsid w:val="00AF1587"/>
    <w:rsid w:val="00AF18A1"/>
    <w:rsid w:val="00AF1A34"/>
    <w:rsid w:val="00AF1D98"/>
    <w:rsid w:val="00AF1E03"/>
    <w:rsid w:val="00AF1FB8"/>
    <w:rsid w:val="00AF2D28"/>
    <w:rsid w:val="00AF2D9D"/>
    <w:rsid w:val="00AF2F48"/>
    <w:rsid w:val="00AF311A"/>
    <w:rsid w:val="00AF3223"/>
    <w:rsid w:val="00AF38E7"/>
    <w:rsid w:val="00AF3AEC"/>
    <w:rsid w:val="00AF3B01"/>
    <w:rsid w:val="00AF3B91"/>
    <w:rsid w:val="00AF3CEC"/>
    <w:rsid w:val="00AF3E18"/>
    <w:rsid w:val="00AF4107"/>
    <w:rsid w:val="00AF423B"/>
    <w:rsid w:val="00AF429A"/>
    <w:rsid w:val="00AF4800"/>
    <w:rsid w:val="00AF496D"/>
    <w:rsid w:val="00AF4BA6"/>
    <w:rsid w:val="00AF4D2F"/>
    <w:rsid w:val="00AF4EB1"/>
    <w:rsid w:val="00AF51F7"/>
    <w:rsid w:val="00AF5558"/>
    <w:rsid w:val="00AF5986"/>
    <w:rsid w:val="00AF6470"/>
    <w:rsid w:val="00AF699F"/>
    <w:rsid w:val="00AF6A24"/>
    <w:rsid w:val="00AF7ABF"/>
    <w:rsid w:val="00AF7F9B"/>
    <w:rsid w:val="00B000B9"/>
    <w:rsid w:val="00B00CED"/>
    <w:rsid w:val="00B012B7"/>
    <w:rsid w:val="00B01493"/>
    <w:rsid w:val="00B01AC5"/>
    <w:rsid w:val="00B01E7A"/>
    <w:rsid w:val="00B01F5C"/>
    <w:rsid w:val="00B0206F"/>
    <w:rsid w:val="00B02258"/>
    <w:rsid w:val="00B02364"/>
    <w:rsid w:val="00B02847"/>
    <w:rsid w:val="00B0334A"/>
    <w:rsid w:val="00B0344D"/>
    <w:rsid w:val="00B03816"/>
    <w:rsid w:val="00B03EC1"/>
    <w:rsid w:val="00B04211"/>
    <w:rsid w:val="00B04371"/>
    <w:rsid w:val="00B04602"/>
    <w:rsid w:val="00B04983"/>
    <w:rsid w:val="00B05091"/>
    <w:rsid w:val="00B05258"/>
    <w:rsid w:val="00B05844"/>
    <w:rsid w:val="00B05B17"/>
    <w:rsid w:val="00B05EFF"/>
    <w:rsid w:val="00B06260"/>
    <w:rsid w:val="00B06B39"/>
    <w:rsid w:val="00B06B85"/>
    <w:rsid w:val="00B0705D"/>
    <w:rsid w:val="00B0724F"/>
    <w:rsid w:val="00B07B1E"/>
    <w:rsid w:val="00B1006C"/>
    <w:rsid w:val="00B10276"/>
    <w:rsid w:val="00B10298"/>
    <w:rsid w:val="00B10652"/>
    <w:rsid w:val="00B119FE"/>
    <w:rsid w:val="00B11BA4"/>
    <w:rsid w:val="00B1235E"/>
    <w:rsid w:val="00B12536"/>
    <w:rsid w:val="00B12BAC"/>
    <w:rsid w:val="00B12CF3"/>
    <w:rsid w:val="00B13081"/>
    <w:rsid w:val="00B13AA1"/>
    <w:rsid w:val="00B13E01"/>
    <w:rsid w:val="00B14023"/>
    <w:rsid w:val="00B14656"/>
    <w:rsid w:val="00B14E83"/>
    <w:rsid w:val="00B1521E"/>
    <w:rsid w:val="00B15923"/>
    <w:rsid w:val="00B15965"/>
    <w:rsid w:val="00B15C4F"/>
    <w:rsid w:val="00B1607C"/>
    <w:rsid w:val="00B16141"/>
    <w:rsid w:val="00B16295"/>
    <w:rsid w:val="00B162D4"/>
    <w:rsid w:val="00B16BA9"/>
    <w:rsid w:val="00B16E87"/>
    <w:rsid w:val="00B172EB"/>
    <w:rsid w:val="00B17871"/>
    <w:rsid w:val="00B17D17"/>
    <w:rsid w:val="00B17F44"/>
    <w:rsid w:val="00B212F9"/>
    <w:rsid w:val="00B21BE7"/>
    <w:rsid w:val="00B21CEA"/>
    <w:rsid w:val="00B2292F"/>
    <w:rsid w:val="00B22BE2"/>
    <w:rsid w:val="00B22D0C"/>
    <w:rsid w:val="00B22E8F"/>
    <w:rsid w:val="00B22FA1"/>
    <w:rsid w:val="00B23496"/>
    <w:rsid w:val="00B23595"/>
    <w:rsid w:val="00B23896"/>
    <w:rsid w:val="00B23A98"/>
    <w:rsid w:val="00B23EE8"/>
    <w:rsid w:val="00B2414E"/>
    <w:rsid w:val="00B24990"/>
    <w:rsid w:val="00B24E81"/>
    <w:rsid w:val="00B251BB"/>
    <w:rsid w:val="00B25B06"/>
    <w:rsid w:val="00B25B7B"/>
    <w:rsid w:val="00B25CEE"/>
    <w:rsid w:val="00B25DE1"/>
    <w:rsid w:val="00B25F58"/>
    <w:rsid w:val="00B261BF"/>
    <w:rsid w:val="00B26641"/>
    <w:rsid w:val="00B26657"/>
    <w:rsid w:val="00B2688B"/>
    <w:rsid w:val="00B26ECA"/>
    <w:rsid w:val="00B27206"/>
    <w:rsid w:val="00B27506"/>
    <w:rsid w:val="00B27D5C"/>
    <w:rsid w:val="00B27ED4"/>
    <w:rsid w:val="00B30111"/>
    <w:rsid w:val="00B3017A"/>
    <w:rsid w:val="00B303BF"/>
    <w:rsid w:val="00B3049C"/>
    <w:rsid w:val="00B30980"/>
    <w:rsid w:val="00B30F69"/>
    <w:rsid w:val="00B31016"/>
    <w:rsid w:val="00B313EC"/>
    <w:rsid w:val="00B31D24"/>
    <w:rsid w:val="00B31E24"/>
    <w:rsid w:val="00B3214E"/>
    <w:rsid w:val="00B321FF"/>
    <w:rsid w:val="00B3222B"/>
    <w:rsid w:val="00B329E6"/>
    <w:rsid w:val="00B329F7"/>
    <w:rsid w:val="00B32B85"/>
    <w:rsid w:val="00B33321"/>
    <w:rsid w:val="00B334BA"/>
    <w:rsid w:val="00B334F4"/>
    <w:rsid w:val="00B337B4"/>
    <w:rsid w:val="00B33806"/>
    <w:rsid w:val="00B3380D"/>
    <w:rsid w:val="00B33A79"/>
    <w:rsid w:val="00B341E2"/>
    <w:rsid w:val="00B3460F"/>
    <w:rsid w:val="00B3463B"/>
    <w:rsid w:val="00B3570A"/>
    <w:rsid w:val="00B35C96"/>
    <w:rsid w:val="00B35CE3"/>
    <w:rsid w:val="00B35F5B"/>
    <w:rsid w:val="00B366AA"/>
    <w:rsid w:val="00B367F8"/>
    <w:rsid w:val="00B37605"/>
    <w:rsid w:val="00B401A7"/>
    <w:rsid w:val="00B40640"/>
    <w:rsid w:val="00B40904"/>
    <w:rsid w:val="00B40AC3"/>
    <w:rsid w:val="00B40CCA"/>
    <w:rsid w:val="00B40EBD"/>
    <w:rsid w:val="00B41017"/>
    <w:rsid w:val="00B41680"/>
    <w:rsid w:val="00B41BC9"/>
    <w:rsid w:val="00B41C2D"/>
    <w:rsid w:val="00B4207D"/>
    <w:rsid w:val="00B423D9"/>
    <w:rsid w:val="00B42541"/>
    <w:rsid w:val="00B42679"/>
    <w:rsid w:val="00B428D5"/>
    <w:rsid w:val="00B430C1"/>
    <w:rsid w:val="00B43730"/>
    <w:rsid w:val="00B43B5B"/>
    <w:rsid w:val="00B44B94"/>
    <w:rsid w:val="00B44CDE"/>
    <w:rsid w:val="00B44D6F"/>
    <w:rsid w:val="00B44DD3"/>
    <w:rsid w:val="00B452B6"/>
    <w:rsid w:val="00B453F7"/>
    <w:rsid w:val="00B459B0"/>
    <w:rsid w:val="00B45ACC"/>
    <w:rsid w:val="00B45C8F"/>
    <w:rsid w:val="00B45F1B"/>
    <w:rsid w:val="00B46043"/>
    <w:rsid w:val="00B46956"/>
    <w:rsid w:val="00B46F41"/>
    <w:rsid w:val="00B47571"/>
    <w:rsid w:val="00B47647"/>
    <w:rsid w:val="00B47E2C"/>
    <w:rsid w:val="00B47FA8"/>
    <w:rsid w:val="00B506DD"/>
    <w:rsid w:val="00B5077D"/>
    <w:rsid w:val="00B50C82"/>
    <w:rsid w:val="00B50E02"/>
    <w:rsid w:val="00B5109D"/>
    <w:rsid w:val="00B51470"/>
    <w:rsid w:val="00B514AB"/>
    <w:rsid w:val="00B51592"/>
    <w:rsid w:val="00B5280A"/>
    <w:rsid w:val="00B52E87"/>
    <w:rsid w:val="00B530D5"/>
    <w:rsid w:val="00B5357C"/>
    <w:rsid w:val="00B536E5"/>
    <w:rsid w:val="00B539A0"/>
    <w:rsid w:val="00B53B78"/>
    <w:rsid w:val="00B540D3"/>
    <w:rsid w:val="00B54644"/>
    <w:rsid w:val="00B548CA"/>
    <w:rsid w:val="00B54990"/>
    <w:rsid w:val="00B54FE1"/>
    <w:rsid w:val="00B55021"/>
    <w:rsid w:val="00B553EF"/>
    <w:rsid w:val="00B55FE9"/>
    <w:rsid w:val="00B56BFA"/>
    <w:rsid w:val="00B56C3D"/>
    <w:rsid w:val="00B56CEC"/>
    <w:rsid w:val="00B575A6"/>
    <w:rsid w:val="00B57AEA"/>
    <w:rsid w:val="00B600A7"/>
    <w:rsid w:val="00B60162"/>
    <w:rsid w:val="00B60508"/>
    <w:rsid w:val="00B60901"/>
    <w:rsid w:val="00B609A7"/>
    <w:rsid w:val="00B610BF"/>
    <w:rsid w:val="00B6126F"/>
    <w:rsid w:val="00B61F8A"/>
    <w:rsid w:val="00B63051"/>
    <w:rsid w:val="00B63109"/>
    <w:rsid w:val="00B6326D"/>
    <w:rsid w:val="00B639AF"/>
    <w:rsid w:val="00B64482"/>
    <w:rsid w:val="00B65419"/>
    <w:rsid w:val="00B655D8"/>
    <w:rsid w:val="00B65601"/>
    <w:rsid w:val="00B659F6"/>
    <w:rsid w:val="00B65A2A"/>
    <w:rsid w:val="00B663B3"/>
    <w:rsid w:val="00B6656B"/>
    <w:rsid w:val="00B66FB4"/>
    <w:rsid w:val="00B67502"/>
    <w:rsid w:val="00B67622"/>
    <w:rsid w:val="00B679F4"/>
    <w:rsid w:val="00B67A78"/>
    <w:rsid w:val="00B67D86"/>
    <w:rsid w:val="00B70482"/>
    <w:rsid w:val="00B7064D"/>
    <w:rsid w:val="00B71343"/>
    <w:rsid w:val="00B71384"/>
    <w:rsid w:val="00B71964"/>
    <w:rsid w:val="00B720EC"/>
    <w:rsid w:val="00B72836"/>
    <w:rsid w:val="00B72BC2"/>
    <w:rsid w:val="00B72F96"/>
    <w:rsid w:val="00B7314D"/>
    <w:rsid w:val="00B73F9D"/>
    <w:rsid w:val="00B7533C"/>
    <w:rsid w:val="00B753C3"/>
    <w:rsid w:val="00B75512"/>
    <w:rsid w:val="00B755A1"/>
    <w:rsid w:val="00B75C28"/>
    <w:rsid w:val="00B75D0A"/>
    <w:rsid w:val="00B75E7E"/>
    <w:rsid w:val="00B762DD"/>
    <w:rsid w:val="00B763EB"/>
    <w:rsid w:val="00B76956"/>
    <w:rsid w:val="00B76A55"/>
    <w:rsid w:val="00B770B6"/>
    <w:rsid w:val="00B77452"/>
    <w:rsid w:val="00B77535"/>
    <w:rsid w:val="00B8015F"/>
    <w:rsid w:val="00B80613"/>
    <w:rsid w:val="00B8119B"/>
    <w:rsid w:val="00B81364"/>
    <w:rsid w:val="00B81878"/>
    <w:rsid w:val="00B81B33"/>
    <w:rsid w:val="00B82729"/>
    <w:rsid w:val="00B827F7"/>
    <w:rsid w:val="00B82D4B"/>
    <w:rsid w:val="00B82E82"/>
    <w:rsid w:val="00B83C1E"/>
    <w:rsid w:val="00B83D68"/>
    <w:rsid w:val="00B842E7"/>
    <w:rsid w:val="00B84F36"/>
    <w:rsid w:val="00B856FB"/>
    <w:rsid w:val="00B85BE8"/>
    <w:rsid w:val="00B85FE1"/>
    <w:rsid w:val="00B860B0"/>
    <w:rsid w:val="00B86720"/>
    <w:rsid w:val="00B86A75"/>
    <w:rsid w:val="00B86C3C"/>
    <w:rsid w:val="00B86C77"/>
    <w:rsid w:val="00B87141"/>
    <w:rsid w:val="00B87574"/>
    <w:rsid w:val="00B8757C"/>
    <w:rsid w:val="00B8758C"/>
    <w:rsid w:val="00B87942"/>
    <w:rsid w:val="00B879EB"/>
    <w:rsid w:val="00B87FD9"/>
    <w:rsid w:val="00B9052A"/>
    <w:rsid w:val="00B90868"/>
    <w:rsid w:val="00B90E74"/>
    <w:rsid w:val="00B91544"/>
    <w:rsid w:val="00B915E4"/>
    <w:rsid w:val="00B91BC7"/>
    <w:rsid w:val="00B91EB4"/>
    <w:rsid w:val="00B9278C"/>
    <w:rsid w:val="00B92F90"/>
    <w:rsid w:val="00B931A8"/>
    <w:rsid w:val="00B932F6"/>
    <w:rsid w:val="00B93398"/>
    <w:rsid w:val="00B93D3F"/>
    <w:rsid w:val="00B9461D"/>
    <w:rsid w:val="00B95009"/>
    <w:rsid w:val="00B9545B"/>
    <w:rsid w:val="00B95634"/>
    <w:rsid w:val="00B959D2"/>
    <w:rsid w:val="00B95A96"/>
    <w:rsid w:val="00B95B72"/>
    <w:rsid w:val="00B95CBB"/>
    <w:rsid w:val="00B96BD0"/>
    <w:rsid w:val="00B9703D"/>
    <w:rsid w:val="00B9760E"/>
    <w:rsid w:val="00B97A2A"/>
    <w:rsid w:val="00B97A80"/>
    <w:rsid w:val="00B97ACD"/>
    <w:rsid w:val="00BA0BE6"/>
    <w:rsid w:val="00BA0DA3"/>
    <w:rsid w:val="00BA0F7A"/>
    <w:rsid w:val="00BA10A7"/>
    <w:rsid w:val="00BA116F"/>
    <w:rsid w:val="00BA18AF"/>
    <w:rsid w:val="00BA1A79"/>
    <w:rsid w:val="00BA2233"/>
    <w:rsid w:val="00BA2243"/>
    <w:rsid w:val="00BA23D4"/>
    <w:rsid w:val="00BA242C"/>
    <w:rsid w:val="00BA284A"/>
    <w:rsid w:val="00BA2D2A"/>
    <w:rsid w:val="00BA356A"/>
    <w:rsid w:val="00BA35C7"/>
    <w:rsid w:val="00BA37BF"/>
    <w:rsid w:val="00BA38C6"/>
    <w:rsid w:val="00BA3CE0"/>
    <w:rsid w:val="00BA3F03"/>
    <w:rsid w:val="00BA40C7"/>
    <w:rsid w:val="00BA43A2"/>
    <w:rsid w:val="00BA5B69"/>
    <w:rsid w:val="00BA5C24"/>
    <w:rsid w:val="00BA6459"/>
    <w:rsid w:val="00BA66CC"/>
    <w:rsid w:val="00BA6BAC"/>
    <w:rsid w:val="00BA7B25"/>
    <w:rsid w:val="00BA7C61"/>
    <w:rsid w:val="00BB0159"/>
    <w:rsid w:val="00BB051A"/>
    <w:rsid w:val="00BB0692"/>
    <w:rsid w:val="00BB1616"/>
    <w:rsid w:val="00BB18F4"/>
    <w:rsid w:val="00BB1A1A"/>
    <w:rsid w:val="00BB1CAB"/>
    <w:rsid w:val="00BB1F0C"/>
    <w:rsid w:val="00BB26C1"/>
    <w:rsid w:val="00BB27F4"/>
    <w:rsid w:val="00BB2DF2"/>
    <w:rsid w:val="00BB3107"/>
    <w:rsid w:val="00BB31C8"/>
    <w:rsid w:val="00BB31DB"/>
    <w:rsid w:val="00BB3A1A"/>
    <w:rsid w:val="00BB3DB8"/>
    <w:rsid w:val="00BB41C4"/>
    <w:rsid w:val="00BB4597"/>
    <w:rsid w:val="00BB4C63"/>
    <w:rsid w:val="00BB5399"/>
    <w:rsid w:val="00BB58FA"/>
    <w:rsid w:val="00BB5AA3"/>
    <w:rsid w:val="00BB602A"/>
    <w:rsid w:val="00BB6217"/>
    <w:rsid w:val="00BB6D28"/>
    <w:rsid w:val="00BB7340"/>
    <w:rsid w:val="00BB7633"/>
    <w:rsid w:val="00BB76E5"/>
    <w:rsid w:val="00BB781B"/>
    <w:rsid w:val="00BB7BF4"/>
    <w:rsid w:val="00BB7E05"/>
    <w:rsid w:val="00BB7FF0"/>
    <w:rsid w:val="00BC04A4"/>
    <w:rsid w:val="00BC04ED"/>
    <w:rsid w:val="00BC0DB9"/>
    <w:rsid w:val="00BC0FC0"/>
    <w:rsid w:val="00BC1351"/>
    <w:rsid w:val="00BC20E6"/>
    <w:rsid w:val="00BC219E"/>
    <w:rsid w:val="00BC21C4"/>
    <w:rsid w:val="00BC2397"/>
    <w:rsid w:val="00BC273F"/>
    <w:rsid w:val="00BC27F9"/>
    <w:rsid w:val="00BC2979"/>
    <w:rsid w:val="00BC2B59"/>
    <w:rsid w:val="00BC320C"/>
    <w:rsid w:val="00BC3483"/>
    <w:rsid w:val="00BC3585"/>
    <w:rsid w:val="00BC3704"/>
    <w:rsid w:val="00BC3B45"/>
    <w:rsid w:val="00BC3BF1"/>
    <w:rsid w:val="00BC4308"/>
    <w:rsid w:val="00BC475C"/>
    <w:rsid w:val="00BC4AE3"/>
    <w:rsid w:val="00BC4B24"/>
    <w:rsid w:val="00BC4E04"/>
    <w:rsid w:val="00BC5640"/>
    <w:rsid w:val="00BC5DD5"/>
    <w:rsid w:val="00BC5FB7"/>
    <w:rsid w:val="00BC5FD1"/>
    <w:rsid w:val="00BC631A"/>
    <w:rsid w:val="00BC64A4"/>
    <w:rsid w:val="00BC69F5"/>
    <w:rsid w:val="00BC6C57"/>
    <w:rsid w:val="00BC6F2A"/>
    <w:rsid w:val="00BC72B6"/>
    <w:rsid w:val="00BC78A2"/>
    <w:rsid w:val="00BD068C"/>
    <w:rsid w:val="00BD06A5"/>
    <w:rsid w:val="00BD07FD"/>
    <w:rsid w:val="00BD0BCF"/>
    <w:rsid w:val="00BD10A0"/>
    <w:rsid w:val="00BD138F"/>
    <w:rsid w:val="00BD13EB"/>
    <w:rsid w:val="00BD19E1"/>
    <w:rsid w:val="00BD2515"/>
    <w:rsid w:val="00BD2520"/>
    <w:rsid w:val="00BD2894"/>
    <w:rsid w:val="00BD2E01"/>
    <w:rsid w:val="00BD2F00"/>
    <w:rsid w:val="00BD355C"/>
    <w:rsid w:val="00BD465F"/>
    <w:rsid w:val="00BD4817"/>
    <w:rsid w:val="00BD4B20"/>
    <w:rsid w:val="00BD4B84"/>
    <w:rsid w:val="00BD52F9"/>
    <w:rsid w:val="00BD56DE"/>
    <w:rsid w:val="00BD5815"/>
    <w:rsid w:val="00BD58BC"/>
    <w:rsid w:val="00BD5E57"/>
    <w:rsid w:val="00BD612A"/>
    <w:rsid w:val="00BD63F2"/>
    <w:rsid w:val="00BD6D82"/>
    <w:rsid w:val="00BD709F"/>
    <w:rsid w:val="00BD7C39"/>
    <w:rsid w:val="00BD7C55"/>
    <w:rsid w:val="00BD7FBD"/>
    <w:rsid w:val="00BE002E"/>
    <w:rsid w:val="00BE013F"/>
    <w:rsid w:val="00BE0589"/>
    <w:rsid w:val="00BE1247"/>
    <w:rsid w:val="00BE125E"/>
    <w:rsid w:val="00BE15FC"/>
    <w:rsid w:val="00BE1784"/>
    <w:rsid w:val="00BE17FD"/>
    <w:rsid w:val="00BE1B8C"/>
    <w:rsid w:val="00BE1F1B"/>
    <w:rsid w:val="00BE2273"/>
    <w:rsid w:val="00BE231D"/>
    <w:rsid w:val="00BE24D2"/>
    <w:rsid w:val="00BE316C"/>
    <w:rsid w:val="00BE34A6"/>
    <w:rsid w:val="00BE35F3"/>
    <w:rsid w:val="00BE3A39"/>
    <w:rsid w:val="00BE3EAB"/>
    <w:rsid w:val="00BE4542"/>
    <w:rsid w:val="00BE475A"/>
    <w:rsid w:val="00BE482B"/>
    <w:rsid w:val="00BE4870"/>
    <w:rsid w:val="00BE49A6"/>
    <w:rsid w:val="00BE4C73"/>
    <w:rsid w:val="00BE4EA2"/>
    <w:rsid w:val="00BE4EFA"/>
    <w:rsid w:val="00BE50E2"/>
    <w:rsid w:val="00BE5580"/>
    <w:rsid w:val="00BE58A5"/>
    <w:rsid w:val="00BE631B"/>
    <w:rsid w:val="00BE6AF0"/>
    <w:rsid w:val="00BE7238"/>
    <w:rsid w:val="00BE7295"/>
    <w:rsid w:val="00BE7FF2"/>
    <w:rsid w:val="00BF03E0"/>
    <w:rsid w:val="00BF04D6"/>
    <w:rsid w:val="00BF05A5"/>
    <w:rsid w:val="00BF0C53"/>
    <w:rsid w:val="00BF0DAB"/>
    <w:rsid w:val="00BF14F1"/>
    <w:rsid w:val="00BF158A"/>
    <w:rsid w:val="00BF1AC7"/>
    <w:rsid w:val="00BF1C28"/>
    <w:rsid w:val="00BF1C71"/>
    <w:rsid w:val="00BF1E06"/>
    <w:rsid w:val="00BF1ECD"/>
    <w:rsid w:val="00BF1FBE"/>
    <w:rsid w:val="00BF225D"/>
    <w:rsid w:val="00BF2919"/>
    <w:rsid w:val="00BF2B94"/>
    <w:rsid w:val="00BF35CC"/>
    <w:rsid w:val="00BF3942"/>
    <w:rsid w:val="00BF3B50"/>
    <w:rsid w:val="00BF42DC"/>
    <w:rsid w:val="00BF43A2"/>
    <w:rsid w:val="00BF46B2"/>
    <w:rsid w:val="00BF4A01"/>
    <w:rsid w:val="00BF4F2E"/>
    <w:rsid w:val="00BF51C3"/>
    <w:rsid w:val="00BF52B9"/>
    <w:rsid w:val="00BF57E1"/>
    <w:rsid w:val="00BF5EFB"/>
    <w:rsid w:val="00BF5FAC"/>
    <w:rsid w:val="00BF6497"/>
    <w:rsid w:val="00BF6A50"/>
    <w:rsid w:val="00BF6E86"/>
    <w:rsid w:val="00BF753B"/>
    <w:rsid w:val="00BF7713"/>
    <w:rsid w:val="00BF774B"/>
    <w:rsid w:val="00BF7823"/>
    <w:rsid w:val="00BF788D"/>
    <w:rsid w:val="00BF7D5B"/>
    <w:rsid w:val="00C00A43"/>
    <w:rsid w:val="00C00CF6"/>
    <w:rsid w:val="00C01A16"/>
    <w:rsid w:val="00C01B25"/>
    <w:rsid w:val="00C01E8D"/>
    <w:rsid w:val="00C02B62"/>
    <w:rsid w:val="00C02C76"/>
    <w:rsid w:val="00C02DA2"/>
    <w:rsid w:val="00C02F75"/>
    <w:rsid w:val="00C02FD8"/>
    <w:rsid w:val="00C03584"/>
    <w:rsid w:val="00C03963"/>
    <w:rsid w:val="00C03A15"/>
    <w:rsid w:val="00C03F2C"/>
    <w:rsid w:val="00C04436"/>
    <w:rsid w:val="00C047BF"/>
    <w:rsid w:val="00C04966"/>
    <w:rsid w:val="00C04C92"/>
    <w:rsid w:val="00C0535C"/>
    <w:rsid w:val="00C054B4"/>
    <w:rsid w:val="00C05856"/>
    <w:rsid w:val="00C05B13"/>
    <w:rsid w:val="00C05BD5"/>
    <w:rsid w:val="00C05D8D"/>
    <w:rsid w:val="00C05F6F"/>
    <w:rsid w:val="00C068B2"/>
    <w:rsid w:val="00C06B5A"/>
    <w:rsid w:val="00C06E4F"/>
    <w:rsid w:val="00C06E6B"/>
    <w:rsid w:val="00C07608"/>
    <w:rsid w:val="00C076CF"/>
    <w:rsid w:val="00C07BE8"/>
    <w:rsid w:val="00C07F1A"/>
    <w:rsid w:val="00C1041B"/>
    <w:rsid w:val="00C10FBE"/>
    <w:rsid w:val="00C11EDA"/>
    <w:rsid w:val="00C12437"/>
    <w:rsid w:val="00C12479"/>
    <w:rsid w:val="00C128D0"/>
    <w:rsid w:val="00C12D96"/>
    <w:rsid w:val="00C12E13"/>
    <w:rsid w:val="00C130C9"/>
    <w:rsid w:val="00C130EB"/>
    <w:rsid w:val="00C13516"/>
    <w:rsid w:val="00C1370D"/>
    <w:rsid w:val="00C1386B"/>
    <w:rsid w:val="00C13D03"/>
    <w:rsid w:val="00C13FBE"/>
    <w:rsid w:val="00C14510"/>
    <w:rsid w:val="00C14823"/>
    <w:rsid w:val="00C14CD4"/>
    <w:rsid w:val="00C14DB5"/>
    <w:rsid w:val="00C14DE5"/>
    <w:rsid w:val="00C14FBE"/>
    <w:rsid w:val="00C15335"/>
    <w:rsid w:val="00C15B80"/>
    <w:rsid w:val="00C17100"/>
    <w:rsid w:val="00C1748A"/>
    <w:rsid w:val="00C17542"/>
    <w:rsid w:val="00C2008B"/>
    <w:rsid w:val="00C2041E"/>
    <w:rsid w:val="00C20918"/>
    <w:rsid w:val="00C213BC"/>
    <w:rsid w:val="00C213D2"/>
    <w:rsid w:val="00C21462"/>
    <w:rsid w:val="00C214C5"/>
    <w:rsid w:val="00C2157E"/>
    <w:rsid w:val="00C2180B"/>
    <w:rsid w:val="00C2189C"/>
    <w:rsid w:val="00C21E0E"/>
    <w:rsid w:val="00C21E15"/>
    <w:rsid w:val="00C22263"/>
    <w:rsid w:val="00C22A05"/>
    <w:rsid w:val="00C22B7B"/>
    <w:rsid w:val="00C22E01"/>
    <w:rsid w:val="00C237CB"/>
    <w:rsid w:val="00C23C1B"/>
    <w:rsid w:val="00C25012"/>
    <w:rsid w:val="00C25448"/>
    <w:rsid w:val="00C25915"/>
    <w:rsid w:val="00C25C9A"/>
    <w:rsid w:val="00C26077"/>
    <w:rsid w:val="00C265F0"/>
    <w:rsid w:val="00C266EE"/>
    <w:rsid w:val="00C2674B"/>
    <w:rsid w:val="00C26988"/>
    <w:rsid w:val="00C27165"/>
    <w:rsid w:val="00C27411"/>
    <w:rsid w:val="00C276A1"/>
    <w:rsid w:val="00C277D7"/>
    <w:rsid w:val="00C27F8D"/>
    <w:rsid w:val="00C27F97"/>
    <w:rsid w:val="00C309AD"/>
    <w:rsid w:val="00C30BFE"/>
    <w:rsid w:val="00C30DC3"/>
    <w:rsid w:val="00C30FCB"/>
    <w:rsid w:val="00C30FF0"/>
    <w:rsid w:val="00C31200"/>
    <w:rsid w:val="00C312EF"/>
    <w:rsid w:val="00C31549"/>
    <w:rsid w:val="00C31639"/>
    <w:rsid w:val="00C3163D"/>
    <w:rsid w:val="00C3177B"/>
    <w:rsid w:val="00C32563"/>
    <w:rsid w:val="00C32D38"/>
    <w:rsid w:val="00C32EE2"/>
    <w:rsid w:val="00C3347B"/>
    <w:rsid w:val="00C335D4"/>
    <w:rsid w:val="00C335F4"/>
    <w:rsid w:val="00C33840"/>
    <w:rsid w:val="00C341F1"/>
    <w:rsid w:val="00C34312"/>
    <w:rsid w:val="00C343E3"/>
    <w:rsid w:val="00C347F6"/>
    <w:rsid w:val="00C34882"/>
    <w:rsid w:val="00C34D2B"/>
    <w:rsid w:val="00C34F4E"/>
    <w:rsid w:val="00C35601"/>
    <w:rsid w:val="00C358DE"/>
    <w:rsid w:val="00C35903"/>
    <w:rsid w:val="00C35FC6"/>
    <w:rsid w:val="00C36529"/>
    <w:rsid w:val="00C368C0"/>
    <w:rsid w:val="00C36D98"/>
    <w:rsid w:val="00C36E76"/>
    <w:rsid w:val="00C37179"/>
    <w:rsid w:val="00C3775C"/>
    <w:rsid w:val="00C37AF8"/>
    <w:rsid w:val="00C37CAF"/>
    <w:rsid w:val="00C37FD7"/>
    <w:rsid w:val="00C40007"/>
    <w:rsid w:val="00C40EEE"/>
    <w:rsid w:val="00C416C7"/>
    <w:rsid w:val="00C417FE"/>
    <w:rsid w:val="00C41934"/>
    <w:rsid w:val="00C4219F"/>
    <w:rsid w:val="00C4278D"/>
    <w:rsid w:val="00C428A5"/>
    <w:rsid w:val="00C42AE3"/>
    <w:rsid w:val="00C42C8C"/>
    <w:rsid w:val="00C42E87"/>
    <w:rsid w:val="00C433FC"/>
    <w:rsid w:val="00C436BF"/>
    <w:rsid w:val="00C43706"/>
    <w:rsid w:val="00C4391F"/>
    <w:rsid w:val="00C4396A"/>
    <w:rsid w:val="00C43A1D"/>
    <w:rsid w:val="00C4481A"/>
    <w:rsid w:val="00C44893"/>
    <w:rsid w:val="00C4498D"/>
    <w:rsid w:val="00C45179"/>
    <w:rsid w:val="00C45CE4"/>
    <w:rsid w:val="00C45DA8"/>
    <w:rsid w:val="00C46B0A"/>
    <w:rsid w:val="00C46F79"/>
    <w:rsid w:val="00C4716D"/>
    <w:rsid w:val="00C47731"/>
    <w:rsid w:val="00C47D29"/>
    <w:rsid w:val="00C47D6B"/>
    <w:rsid w:val="00C47DC5"/>
    <w:rsid w:val="00C504E4"/>
    <w:rsid w:val="00C50B38"/>
    <w:rsid w:val="00C50D69"/>
    <w:rsid w:val="00C5244E"/>
    <w:rsid w:val="00C52519"/>
    <w:rsid w:val="00C5258C"/>
    <w:rsid w:val="00C5307C"/>
    <w:rsid w:val="00C5371A"/>
    <w:rsid w:val="00C53DA8"/>
    <w:rsid w:val="00C53F22"/>
    <w:rsid w:val="00C54528"/>
    <w:rsid w:val="00C5478B"/>
    <w:rsid w:val="00C54D8B"/>
    <w:rsid w:val="00C55447"/>
    <w:rsid w:val="00C55884"/>
    <w:rsid w:val="00C5591A"/>
    <w:rsid w:val="00C55AD6"/>
    <w:rsid w:val="00C56213"/>
    <w:rsid w:val="00C56F62"/>
    <w:rsid w:val="00C57EF8"/>
    <w:rsid w:val="00C60825"/>
    <w:rsid w:val="00C60CA0"/>
    <w:rsid w:val="00C60CFC"/>
    <w:rsid w:val="00C60F02"/>
    <w:rsid w:val="00C61396"/>
    <w:rsid w:val="00C61F43"/>
    <w:rsid w:val="00C62B2D"/>
    <w:rsid w:val="00C635DB"/>
    <w:rsid w:val="00C641BB"/>
    <w:rsid w:val="00C643ED"/>
    <w:rsid w:val="00C6444D"/>
    <w:rsid w:val="00C64852"/>
    <w:rsid w:val="00C64B60"/>
    <w:rsid w:val="00C64D28"/>
    <w:rsid w:val="00C65135"/>
    <w:rsid w:val="00C65777"/>
    <w:rsid w:val="00C658B7"/>
    <w:rsid w:val="00C65C77"/>
    <w:rsid w:val="00C65D27"/>
    <w:rsid w:val="00C66803"/>
    <w:rsid w:val="00C66A73"/>
    <w:rsid w:val="00C66AA0"/>
    <w:rsid w:val="00C66C2A"/>
    <w:rsid w:val="00C674BD"/>
    <w:rsid w:val="00C67A1C"/>
    <w:rsid w:val="00C67F92"/>
    <w:rsid w:val="00C70150"/>
    <w:rsid w:val="00C702A1"/>
    <w:rsid w:val="00C703B2"/>
    <w:rsid w:val="00C705C4"/>
    <w:rsid w:val="00C70639"/>
    <w:rsid w:val="00C70A40"/>
    <w:rsid w:val="00C70A5B"/>
    <w:rsid w:val="00C70C15"/>
    <w:rsid w:val="00C70F4B"/>
    <w:rsid w:val="00C70F72"/>
    <w:rsid w:val="00C71317"/>
    <w:rsid w:val="00C71362"/>
    <w:rsid w:val="00C71746"/>
    <w:rsid w:val="00C72E76"/>
    <w:rsid w:val="00C72EB1"/>
    <w:rsid w:val="00C72F0D"/>
    <w:rsid w:val="00C73585"/>
    <w:rsid w:val="00C739C4"/>
    <w:rsid w:val="00C73C4F"/>
    <w:rsid w:val="00C73C88"/>
    <w:rsid w:val="00C73F79"/>
    <w:rsid w:val="00C74EAD"/>
    <w:rsid w:val="00C753E5"/>
    <w:rsid w:val="00C755FD"/>
    <w:rsid w:val="00C75D9F"/>
    <w:rsid w:val="00C75FD4"/>
    <w:rsid w:val="00C764D0"/>
    <w:rsid w:val="00C76552"/>
    <w:rsid w:val="00C76584"/>
    <w:rsid w:val="00C767CA"/>
    <w:rsid w:val="00C76AF8"/>
    <w:rsid w:val="00C76BDB"/>
    <w:rsid w:val="00C773DD"/>
    <w:rsid w:val="00C77C9C"/>
    <w:rsid w:val="00C77CF2"/>
    <w:rsid w:val="00C800F0"/>
    <w:rsid w:val="00C80260"/>
    <w:rsid w:val="00C8035C"/>
    <w:rsid w:val="00C80C7D"/>
    <w:rsid w:val="00C81EA6"/>
    <w:rsid w:val="00C820A2"/>
    <w:rsid w:val="00C825B8"/>
    <w:rsid w:val="00C82848"/>
    <w:rsid w:val="00C82E08"/>
    <w:rsid w:val="00C82E17"/>
    <w:rsid w:val="00C82ED2"/>
    <w:rsid w:val="00C832EE"/>
    <w:rsid w:val="00C83464"/>
    <w:rsid w:val="00C836E3"/>
    <w:rsid w:val="00C83DCA"/>
    <w:rsid w:val="00C84269"/>
    <w:rsid w:val="00C8443C"/>
    <w:rsid w:val="00C85578"/>
    <w:rsid w:val="00C858F7"/>
    <w:rsid w:val="00C85C0E"/>
    <w:rsid w:val="00C85C36"/>
    <w:rsid w:val="00C85C59"/>
    <w:rsid w:val="00C86675"/>
    <w:rsid w:val="00C866A4"/>
    <w:rsid w:val="00C86A33"/>
    <w:rsid w:val="00C86C99"/>
    <w:rsid w:val="00C86FBA"/>
    <w:rsid w:val="00C87221"/>
    <w:rsid w:val="00C873EA"/>
    <w:rsid w:val="00C8789C"/>
    <w:rsid w:val="00C9030F"/>
    <w:rsid w:val="00C90881"/>
    <w:rsid w:val="00C90AFF"/>
    <w:rsid w:val="00C90D1E"/>
    <w:rsid w:val="00C90DC7"/>
    <w:rsid w:val="00C90DE9"/>
    <w:rsid w:val="00C90E09"/>
    <w:rsid w:val="00C9110F"/>
    <w:rsid w:val="00C91702"/>
    <w:rsid w:val="00C919B6"/>
    <w:rsid w:val="00C91C0D"/>
    <w:rsid w:val="00C91DDA"/>
    <w:rsid w:val="00C9222A"/>
    <w:rsid w:val="00C92410"/>
    <w:rsid w:val="00C92470"/>
    <w:rsid w:val="00C928D9"/>
    <w:rsid w:val="00C93120"/>
    <w:rsid w:val="00C93550"/>
    <w:rsid w:val="00C93C10"/>
    <w:rsid w:val="00C93DD1"/>
    <w:rsid w:val="00C94335"/>
    <w:rsid w:val="00C943E9"/>
    <w:rsid w:val="00C94615"/>
    <w:rsid w:val="00C949C7"/>
    <w:rsid w:val="00C94FD1"/>
    <w:rsid w:val="00C95096"/>
    <w:rsid w:val="00C95138"/>
    <w:rsid w:val="00C9556D"/>
    <w:rsid w:val="00C95B64"/>
    <w:rsid w:val="00C95D32"/>
    <w:rsid w:val="00C96441"/>
    <w:rsid w:val="00C964A1"/>
    <w:rsid w:val="00C9651E"/>
    <w:rsid w:val="00C965C9"/>
    <w:rsid w:val="00C96D67"/>
    <w:rsid w:val="00C96F9B"/>
    <w:rsid w:val="00C9700D"/>
    <w:rsid w:val="00C9719F"/>
    <w:rsid w:val="00C973ED"/>
    <w:rsid w:val="00C9779E"/>
    <w:rsid w:val="00CA0909"/>
    <w:rsid w:val="00CA0BB5"/>
    <w:rsid w:val="00CA1221"/>
    <w:rsid w:val="00CA1361"/>
    <w:rsid w:val="00CA1AEF"/>
    <w:rsid w:val="00CA1BEA"/>
    <w:rsid w:val="00CA27CD"/>
    <w:rsid w:val="00CA2840"/>
    <w:rsid w:val="00CA2A03"/>
    <w:rsid w:val="00CA3919"/>
    <w:rsid w:val="00CA4D6D"/>
    <w:rsid w:val="00CA4EDA"/>
    <w:rsid w:val="00CA5A0A"/>
    <w:rsid w:val="00CA6F35"/>
    <w:rsid w:val="00CA7383"/>
    <w:rsid w:val="00CA7523"/>
    <w:rsid w:val="00CA75C6"/>
    <w:rsid w:val="00CA7EC7"/>
    <w:rsid w:val="00CB05BB"/>
    <w:rsid w:val="00CB0692"/>
    <w:rsid w:val="00CB0722"/>
    <w:rsid w:val="00CB0A79"/>
    <w:rsid w:val="00CB0AB7"/>
    <w:rsid w:val="00CB0F0D"/>
    <w:rsid w:val="00CB155C"/>
    <w:rsid w:val="00CB15FC"/>
    <w:rsid w:val="00CB18AF"/>
    <w:rsid w:val="00CB2404"/>
    <w:rsid w:val="00CB24DD"/>
    <w:rsid w:val="00CB26DD"/>
    <w:rsid w:val="00CB2E44"/>
    <w:rsid w:val="00CB3AA6"/>
    <w:rsid w:val="00CB3AE6"/>
    <w:rsid w:val="00CB3CB5"/>
    <w:rsid w:val="00CB3E57"/>
    <w:rsid w:val="00CB4CD2"/>
    <w:rsid w:val="00CB4E11"/>
    <w:rsid w:val="00CB5AA4"/>
    <w:rsid w:val="00CB5C84"/>
    <w:rsid w:val="00CB661B"/>
    <w:rsid w:val="00CB7A1C"/>
    <w:rsid w:val="00CB7BF0"/>
    <w:rsid w:val="00CC01D9"/>
    <w:rsid w:val="00CC0341"/>
    <w:rsid w:val="00CC0626"/>
    <w:rsid w:val="00CC0802"/>
    <w:rsid w:val="00CC0A38"/>
    <w:rsid w:val="00CC0C67"/>
    <w:rsid w:val="00CC0FE0"/>
    <w:rsid w:val="00CC15D7"/>
    <w:rsid w:val="00CC1910"/>
    <w:rsid w:val="00CC1A92"/>
    <w:rsid w:val="00CC24AF"/>
    <w:rsid w:val="00CC27B7"/>
    <w:rsid w:val="00CC336F"/>
    <w:rsid w:val="00CC3486"/>
    <w:rsid w:val="00CC3564"/>
    <w:rsid w:val="00CC3B4D"/>
    <w:rsid w:val="00CC3FFD"/>
    <w:rsid w:val="00CC43E4"/>
    <w:rsid w:val="00CC4467"/>
    <w:rsid w:val="00CC4738"/>
    <w:rsid w:val="00CC491E"/>
    <w:rsid w:val="00CC4A3D"/>
    <w:rsid w:val="00CC4FEF"/>
    <w:rsid w:val="00CC52E1"/>
    <w:rsid w:val="00CC53A5"/>
    <w:rsid w:val="00CC54A7"/>
    <w:rsid w:val="00CC6440"/>
    <w:rsid w:val="00CC6B65"/>
    <w:rsid w:val="00CC7216"/>
    <w:rsid w:val="00CC739C"/>
    <w:rsid w:val="00CC7B07"/>
    <w:rsid w:val="00CC7B4F"/>
    <w:rsid w:val="00CD0788"/>
    <w:rsid w:val="00CD1038"/>
    <w:rsid w:val="00CD1CE4"/>
    <w:rsid w:val="00CD2E9D"/>
    <w:rsid w:val="00CD3330"/>
    <w:rsid w:val="00CD35C8"/>
    <w:rsid w:val="00CD39F8"/>
    <w:rsid w:val="00CD3A91"/>
    <w:rsid w:val="00CD3B9B"/>
    <w:rsid w:val="00CD467A"/>
    <w:rsid w:val="00CD4F3D"/>
    <w:rsid w:val="00CD586E"/>
    <w:rsid w:val="00CD5E58"/>
    <w:rsid w:val="00CD65DB"/>
    <w:rsid w:val="00CD7222"/>
    <w:rsid w:val="00CD7DE0"/>
    <w:rsid w:val="00CE0015"/>
    <w:rsid w:val="00CE03BF"/>
    <w:rsid w:val="00CE082E"/>
    <w:rsid w:val="00CE09C0"/>
    <w:rsid w:val="00CE0C83"/>
    <w:rsid w:val="00CE0F2E"/>
    <w:rsid w:val="00CE12FD"/>
    <w:rsid w:val="00CE21D9"/>
    <w:rsid w:val="00CE21DA"/>
    <w:rsid w:val="00CE26FC"/>
    <w:rsid w:val="00CE323A"/>
    <w:rsid w:val="00CE355B"/>
    <w:rsid w:val="00CE3B2B"/>
    <w:rsid w:val="00CE3D07"/>
    <w:rsid w:val="00CE4382"/>
    <w:rsid w:val="00CE4541"/>
    <w:rsid w:val="00CE4AFD"/>
    <w:rsid w:val="00CE4C13"/>
    <w:rsid w:val="00CE521D"/>
    <w:rsid w:val="00CE5F4B"/>
    <w:rsid w:val="00CE6269"/>
    <w:rsid w:val="00CE6343"/>
    <w:rsid w:val="00CE64DF"/>
    <w:rsid w:val="00CE66DE"/>
    <w:rsid w:val="00CE67F5"/>
    <w:rsid w:val="00CE7130"/>
    <w:rsid w:val="00CE71A2"/>
    <w:rsid w:val="00CE7249"/>
    <w:rsid w:val="00CE7E15"/>
    <w:rsid w:val="00CF029D"/>
    <w:rsid w:val="00CF07D0"/>
    <w:rsid w:val="00CF17FA"/>
    <w:rsid w:val="00CF1D8C"/>
    <w:rsid w:val="00CF23E0"/>
    <w:rsid w:val="00CF24AB"/>
    <w:rsid w:val="00CF2750"/>
    <w:rsid w:val="00CF27F1"/>
    <w:rsid w:val="00CF2BB2"/>
    <w:rsid w:val="00CF32D5"/>
    <w:rsid w:val="00CF36F7"/>
    <w:rsid w:val="00CF3A49"/>
    <w:rsid w:val="00CF3CFE"/>
    <w:rsid w:val="00CF3E43"/>
    <w:rsid w:val="00CF3F1F"/>
    <w:rsid w:val="00CF442F"/>
    <w:rsid w:val="00CF4C33"/>
    <w:rsid w:val="00CF50DC"/>
    <w:rsid w:val="00CF5BF4"/>
    <w:rsid w:val="00CF60AC"/>
    <w:rsid w:val="00CF66A1"/>
    <w:rsid w:val="00CF6988"/>
    <w:rsid w:val="00CF6BC5"/>
    <w:rsid w:val="00CF6ED5"/>
    <w:rsid w:val="00CF72A3"/>
    <w:rsid w:val="00CF72F6"/>
    <w:rsid w:val="00CF7910"/>
    <w:rsid w:val="00D00717"/>
    <w:rsid w:val="00D00758"/>
    <w:rsid w:val="00D008F0"/>
    <w:rsid w:val="00D00E8C"/>
    <w:rsid w:val="00D01174"/>
    <w:rsid w:val="00D0145E"/>
    <w:rsid w:val="00D01899"/>
    <w:rsid w:val="00D019E0"/>
    <w:rsid w:val="00D01B1B"/>
    <w:rsid w:val="00D01E29"/>
    <w:rsid w:val="00D0244F"/>
    <w:rsid w:val="00D027CE"/>
    <w:rsid w:val="00D02AED"/>
    <w:rsid w:val="00D02C73"/>
    <w:rsid w:val="00D03476"/>
    <w:rsid w:val="00D0355E"/>
    <w:rsid w:val="00D0359E"/>
    <w:rsid w:val="00D03F51"/>
    <w:rsid w:val="00D04F90"/>
    <w:rsid w:val="00D050A2"/>
    <w:rsid w:val="00D0527F"/>
    <w:rsid w:val="00D05999"/>
    <w:rsid w:val="00D05B45"/>
    <w:rsid w:val="00D05C8E"/>
    <w:rsid w:val="00D063A6"/>
    <w:rsid w:val="00D063C1"/>
    <w:rsid w:val="00D06576"/>
    <w:rsid w:val="00D06748"/>
    <w:rsid w:val="00D06B06"/>
    <w:rsid w:val="00D06EE5"/>
    <w:rsid w:val="00D06EFE"/>
    <w:rsid w:val="00D06FE9"/>
    <w:rsid w:val="00D07323"/>
    <w:rsid w:val="00D079B3"/>
    <w:rsid w:val="00D07B9F"/>
    <w:rsid w:val="00D10098"/>
    <w:rsid w:val="00D10102"/>
    <w:rsid w:val="00D1016A"/>
    <w:rsid w:val="00D10259"/>
    <w:rsid w:val="00D109D1"/>
    <w:rsid w:val="00D11494"/>
    <w:rsid w:val="00D1190E"/>
    <w:rsid w:val="00D11A8B"/>
    <w:rsid w:val="00D11F95"/>
    <w:rsid w:val="00D12D51"/>
    <w:rsid w:val="00D1359D"/>
    <w:rsid w:val="00D13654"/>
    <w:rsid w:val="00D13D7A"/>
    <w:rsid w:val="00D1500B"/>
    <w:rsid w:val="00D151E9"/>
    <w:rsid w:val="00D151ED"/>
    <w:rsid w:val="00D15B4A"/>
    <w:rsid w:val="00D15BC3"/>
    <w:rsid w:val="00D15BF9"/>
    <w:rsid w:val="00D15C10"/>
    <w:rsid w:val="00D1637E"/>
    <w:rsid w:val="00D16390"/>
    <w:rsid w:val="00D1640C"/>
    <w:rsid w:val="00D16E60"/>
    <w:rsid w:val="00D17515"/>
    <w:rsid w:val="00D17B12"/>
    <w:rsid w:val="00D201C3"/>
    <w:rsid w:val="00D20456"/>
    <w:rsid w:val="00D2083D"/>
    <w:rsid w:val="00D20866"/>
    <w:rsid w:val="00D20A63"/>
    <w:rsid w:val="00D20D0E"/>
    <w:rsid w:val="00D20F3A"/>
    <w:rsid w:val="00D2113C"/>
    <w:rsid w:val="00D214F5"/>
    <w:rsid w:val="00D21537"/>
    <w:rsid w:val="00D21FBF"/>
    <w:rsid w:val="00D22B39"/>
    <w:rsid w:val="00D232F7"/>
    <w:rsid w:val="00D23AD7"/>
    <w:rsid w:val="00D23C43"/>
    <w:rsid w:val="00D241D3"/>
    <w:rsid w:val="00D24B1D"/>
    <w:rsid w:val="00D24E5E"/>
    <w:rsid w:val="00D2506D"/>
    <w:rsid w:val="00D252EA"/>
    <w:rsid w:val="00D25F77"/>
    <w:rsid w:val="00D260E3"/>
    <w:rsid w:val="00D266B9"/>
    <w:rsid w:val="00D26892"/>
    <w:rsid w:val="00D26D07"/>
    <w:rsid w:val="00D26E06"/>
    <w:rsid w:val="00D271BE"/>
    <w:rsid w:val="00D27523"/>
    <w:rsid w:val="00D27591"/>
    <w:rsid w:val="00D27ABA"/>
    <w:rsid w:val="00D27D3B"/>
    <w:rsid w:val="00D27F67"/>
    <w:rsid w:val="00D30468"/>
    <w:rsid w:val="00D307B9"/>
    <w:rsid w:val="00D30D51"/>
    <w:rsid w:val="00D30F3C"/>
    <w:rsid w:val="00D3124E"/>
    <w:rsid w:val="00D313B5"/>
    <w:rsid w:val="00D31431"/>
    <w:rsid w:val="00D31517"/>
    <w:rsid w:val="00D3154D"/>
    <w:rsid w:val="00D31577"/>
    <w:rsid w:val="00D3163D"/>
    <w:rsid w:val="00D31A87"/>
    <w:rsid w:val="00D31CC8"/>
    <w:rsid w:val="00D31EC0"/>
    <w:rsid w:val="00D32042"/>
    <w:rsid w:val="00D320D1"/>
    <w:rsid w:val="00D32A28"/>
    <w:rsid w:val="00D32B23"/>
    <w:rsid w:val="00D331E6"/>
    <w:rsid w:val="00D338E1"/>
    <w:rsid w:val="00D33B08"/>
    <w:rsid w:val="00D33E9F"/>
    <w:rsid w:val="00D34037"/>
    <w:rsid w:val="00D34886"/>
    <w:rsid w:val="00D348E9"/>
    <w:rsid w:val="00D34AEB"/>
    <w:rsid w:val="00D35308"/>
    <w:rsid w:val="00D355F9"/>
    <w:rsid w:val="00D3632D"/>
    <w:rsid w:val="00D36525"/>
    <w:rsid w:val="00D36748"/>
    <w:rsid w:val="00D36F52"/>
    <w:rsid w:val="00D3704F"/>
    <w:rsid w:val="00D37324"/>
    <w:rsid w:val="00D375F1"/>
    <w:rsid w:val="00D3798B"/>
    <w:rsid w:val="00D37CD8"/>
    <w:rsid w:val="00D400FE"/>
    <w:rsid w:val="00D40195"/>
    <w:rsid w:val="00D4055A"/>
    <w:rsid w:val="00D40632"/>
    <w:rsid w:val="00D40767"/>
    <w:rsid w:val="00D40854"/>
    <w:rsid w:val="00D418C5"/>
    <w:rsid w:val="00D41C82"/>
    <w:rsid w:val="00D41C8E"/>
    <w:rsid w:val="00D41E49"/>
    <w:rsid w:val="00D42BD2"/>
    <w:rsid w:val="00D4357B"/>
    <w:rsid w:val="00D43753"/>
    <w:rsid w:val="00D43F72"/>
    <w:rsid w:val="00D44054"/>
    <w:rsid w:val="00D4431F"/>
    <w:rsid w:val="00D44819"/>
    <w:rsid w:val="00D44CBA"/>
    <w:rsid w:val="00D44DAB"/>
    <w:rsid w:val="00D453A2"/>
    <w:rsid w:val="00D45A9C"/>
    <w:rsid w:val="00D46067"/>
    <w:rsid w:val="00D462D4"/>
    <w:rsid w:val="00D46DDC"/>
    <w:rsid w:val="00D4781F"/>
    <w:rsid w:val="00D47BF8"/>
    <w:rsid w:val="00D47FB3"/>
    <w:rsid w:val="00D5071E"/>
    <w:rsid w:val="00D51752"/>
    <w:rsid w:val="00D519F3"/>
    <w:rsid w:val="00D51A78"/>
    <w:rsid w:val="00D51E1E"/>
    <w:rsid w:val="00D52161"/>
    <w:rsid w:val="00D524B0"/>
    <w:rsid w:val="00D525F4"/>
    <w:rsid w:val="00D527AC"/>
    <w:rsid w:val="00D52A8C"/>
    <w:rsid w:val="00D52F20"/>
    <w:rsid w:val="00D53F72"/>
    <w:rsid w:val="00D54127"/>
    <w:rsid w:val="00D54281"/>
    <w:rsid w:val="00D5478E"/>
    <w:rsid w:val="00D55191"/>
    <w:rsid w:val="00D553CD"/>
    <w:rsid w:val="00D5542B"/>
    <w:rsid w:val="00D55511"/>
    <w:rsid w:val="00D556B3"/>
    <w:rsid w:val="00D56258"/>
    <w:rsid w:val="00D5699B"/>
    <w:rsid w:val="00D56DDC"/>
    <w:rsid w:val="00D56DE6"/>
    <w:rsid w:val="00D5704E"/>
    <w:rsid w:val="00D572C6"/>
    <w:rsid w:val="00D57412"/>
    <w:rsid w:val="00D57716"/>
    <w:rsid w:val="00D57D3B"/>
    <w:rsid w:val="00D602E4"/>
    <w:rsid w:val="00D605AB"/>
    <w:rsid w:val="00D60802"/>
    <w:rsid w:val="00D60D56"/>
    <w:rsid w:val="00D60E47"/>
    <w:rsid w:val="00D61220"/>
    <w:rsid w:val="00D6122F"/>
    <w:rsid w:val="00D61464"/>
    <w:rsid w:val="00D614D6"/>
    <w:rsid w:val="00D61CD5"/>
    <w:rsid w:val="00D61DC8"/>
    <w:rsid w:val="00D622EF"/>
    <w:rsid w:val="00D6278B"/>
    <w:rsid w:val="00D62B92"/>
    <w:rsid w:val="00D62B97"/>
    <w:rsid w:val="00D63086"/>
    <w:rsid w:val="00D63C31"/>
    <w:rsid w:val="00D6431E"/>
    <w:rsid w:val="00D64C1F"/>
    <w:rsid w:val="00D650D0"/>
    <w:rsid w:val="00D65C64"/>
    <w:rsid w:val="00D6605E"/>
    <w:rsid w:val="00D66964"/>
    <w:rsid w:val="00D66D81"/>
    <w:rsid w:val="00D67161"/>
    <w:rsid w:val="00D674F4"/>
    <w:rsid w:val="00D67634"/>
    <w:rsid w:val="00D67652"/>
    <w:rsid w:val="00D67661"/>
    <w:rsid w:val="00D679FF"/>
    <w:rsid w:val="00D67AAF"/>
    <w:rsid w:val="00D7077B"/>
    <w:rsid w:val="00D70901"/>
    <w:rsid w:val="00D71212"/>
    <w:rsid w:val="00D71373"/>
    <w:rsid w:val="00D71D81"/>
    <w:rsid w:val="00D7238E"/>
    <w:rsid w:val="00D724B1"/>
    <w:rsid w:val="00D725B1"/>
    <w:rsid w:val="00D72A26"/>
    <w:rsid w:val="00D72A41"/>
    <w:rsid w:val="00D72C8B"/>
    <w:rsid w:val="00D73223"/>
    <w:rsid w:val="00D73392"/>
    <w:rsid w:val="00D73EF8"/>
    <w:rsid w:val="00D7455D"/>
    <w:rsid w:val="00D74A58"/>
    <w:rsid w:val="00D74B63"/>
    <w:rsid w:val="00D75140"/>
    <w:rsid w:val="00D761FA"/>
    <w:rsid w:val="00D7635C"/>
    <w:rsid w:val="00D76BE9"/>
    <w:rsid w:val="00D76D38"/>
    <w:rsid w:val="00D76D5E"/>
    <w:rsid w:val="00D77046"/>
    <w:rsid w:val="00D77261"/>
    <w:rsid w:val="00D7731A"/>
    <w:rsid w:val="00D7741F"/>
    <w:rsid w:val="00D77535"/>
    <w:rsid w:val="00D77867"/>
    <w:rsid w:val="00D77A31"/>
    <w:rsid w:val="00D8006A"/>
    <w:rsid w:val="00D80A1B"/>
    <w:rsid w:val="00D811B2"/>
    <w:rsid w:val="00D812C4"/>
    <w:rsid w:val="00D81379"/>
    <w:rsid w:val="00D81A19"/>
    <w:rsid w:val="00D81EC0"/>
    <w:rsid w:val="00D8213C"/>
    <w:rsid w:val="00D8291B"/>
    <w:rsid w:val="00D829E6"/>
    <w:rsid w:val="00D83BE3"/>
    <w:rsid w:val="00D83EBD"/>
    <w:rsid w:val="00D8554D"/>
    <w:rsid w:val="00D85A39"/>
    <w:rsid w:val="00D85B99"/>
    <w:rsid w:val="00D85DBC"/>
    <w:rsid w:val="00D86038"/>
    <w:rsid w:val="00D86127"/>
    <w:rsid w:val="00D861E8"/>
    <w:rsid w:val="00D86438"/>
    <w:rsid w:val="00D86A7F"/>
    <w:rsid w:val="00D90CE7"/>
    <w:rsid w:val="00D91034"/>
    <w:rsid w:val="00D91720"/>
    <w:rsid w:val="00D91FBA"/>
    <w:rsid w:val="00D92702"/>
    <w:rsid w:val="00D927DF"/>
    <w:rsid w:val="00D92A58"/>
    <w:rsid w:val="00D92E50"/>
    <w:rsid w:val="00D92FB6"/>
    <w:rsid w:val="00D930AE"/>
    <w:rsid w:val="00D9311A"/>
    <w:rsid w:val="00D93227"/>
    <w:rsid w:val="00D939E9"/>
    <w:rsid w:val="00D93F99"/>
    <w:rsid w:val="00D9486D"/>
    <w:rsid w:val="00D94DC2"/>
    <w:rsid w:val="00D94EC5"/>
    <w:rsid w:val="00D953AD"/>
    <w:rsid w:val="00D95414"/>
    <w:rsid w:val="00D959CD"/>
    <w:rsid w:val="00D966E1"/>
    <w:rsid w:val="00D96A01"/>
    <w:rsid w:val="00D96E25"/>
    <w:rsid w:val="00D97518"/>
    <w:rsid w:val="00D97695"/>
    <w:rsid w:val="00D97964"/>
    <w:rsid w:val="00D97968"/>
    <w:rsid w:val="00D97A5A"/>
    <w:rsid w:val="00D97D64"/>
    <w:rsid w:val="00D97F3D"/>
    <w:rsid w:val="00D97FDA"/>
    <w:rsid w:val="00DA074A"/>
    <w:rsid w:val="00DA0822"/>
    <w:rsid w:val="00DA084C"/>
    <w:rsid w:val="00DA0AE1"/>
    <w:rsid w:val="00DA0D8D"/>
    <w:rsid w:val="00DA0E0D"/>
    <w:rsid w:val="00DA0EB5"/>
    <w:rsid w:val="00DA14A7"/>
    <w:rsid w:val="00DA155D"/>
    <w:rsid w:val="00DA1AD0"/>
    <w:rsid w:val="00DA1C53"/>
    <w:rsid w:val="00DA22FE"/>
    <w:rsid w:val="00DA2477"/>
    <w:rsid w:val="00DA2A77"/>
    <w:rsid w:val="00DA4344"/>
    <w:rsid w:val="00DA45A0"/>
    <w:rsid w:val="00DA4FE6"/>
    <w:rsid w:val="00DA57D6"/>
    <w:rsid w:val="00DA5A16"/>
    <w:rsid w:val="00DA5B61"/>
    <w:rsid w:val="00DA5BD2"/>
    <w:rsid w:val="00DA5C98"/>
    <w:rsid w:val="00DA6539"/>
    <w:rsid w:val="00DA67F5"/>
    <w:rsid w:val="00DA6A2E"/>
    <w:rsid w:val="00DA6CFA"/>
    <w:rsid w:val="00DA76D6"/>
    <w:rsid w:val="00DA7B75"/>
    <w:rsid w:val="00DA7D3E"/>
    <w:rsid w:val="00DA7E5B"/>
    <w:rsid w:val="00DB025E"/>
    <w:rsid w:val="00DB05FC"/>
    <w:rsid w:val="00DB0771"/>
    <w:rsid w:val="00DB0A73"/>
    <w:rsid w:val="00DB0DBB"/>
    <w:rsid w:val="00DB113B"/>
    <w:rsid w:val="00DB11BC"/>
    <w:rsid w:val="00DB1276"/>
    <w:rsid w:val="00DB17AC"/>
    <w:rsid w:val="00DB1D31"/>
    <w:rsid w:val="00DB1E55"/>
    <w:rsid w:val="00DB2021"/>
    <w:rsid w:val="00DB292D"/>
    <w:rsid w:val="00DB2996"/>
    <w:rsid w:val="00DB2B72"/>
    <w:rsid w:val="00DB3056"/>
    <w:rsid w:val="00DB3717"/>
    <w:rsid w:val="00DB3826"/>
    <w:rsid w:val="00DB3EFF"/>
    <w:rsid w:val="00DB41DA"/>
    <w:rsid w:val="00DB41F9"/>
    <w:rsid w:val="00DB46B0"/>
    <w:rsid w:val="00DB4BF5"/>
    <w:rsid w:val="00DB521B"/>
    <w:rsid w:val="00DB522C"/>
    <w:rsid w:val="00DB599D"/>
    <w:rsid w:val="00DB5A3D"/>
    <w:rsid w:val="00DB5ABF"/>
    <w:rsid w:val="00DB5C8D"/>
    <w:rsid w:val="00DB60F4"/>
    <w:rsid w:val="00DB6EBF"/>
    <w:rsid w:val="00DB7AC3"/>
    <w:rsid w:val="00DC088F"/>
    <w:rsid w:val="00DC0DA7"/>
    <w:rsid w:val="00DC1271"/>
    <w:rsid w:val="00DC1867"/>
    <w:rsid w:val="00DC1939"/>
    <w:rsid w:val="00DC1C7A"/>
    <w:rsid w:val="00DC1DA8"/>
    <w:rsid w:val="00DC224A"/>
    <w:rsid w:val="00DC227F"/>
    <w:rsid w:val="00DC22FE"/>
    <w:rsid w:val="00DC2A8D"/>
    <w:rsid w:val="00DC2C7B"/>
    <w:rsid w:val="00DC2FBA"/>
    <w:rsid w:val="00DC31A7"/>
    <w:rsid w:val="00DC3396"/>
    <w:rsid w:val="00DC36EB"/>
    <w:rsid w:val="00DC37DC"/>
    <w:rsid w:val="00DC39C7"/>
    <w:rsid w:val="00DC4AEF"/>
    <w:rsid w:val="00DC510F"/>
    <w:rsid w:val="00DC54C7"/>
    <w:rsid w:val="00DC5A86"/>
    <w:rsid w:val="00DC5A9F"/>
    <w:rsid w:val="00DC5D81"/>
    <w:rsid w:val="00DC6985"/>
    <w:rsid w:val="00DC6BFF"/>
    <w:rsid w:val="00DC73F0"/>
    <w:rsid w:val="00DC78EB"/>
    <w:rsid w:val="00DC7DA1"/>
    <w:rsid w:val="00DD035F"/>
    <w:rsid w:val="00DD03D6"/>
    <w:rsid w:val="00DD0951"/>
    <w:rsid w:val="00DD0C40"/>
    <w:rsid w:val="00DD11AA"/>
    <w:rsid w:val="00DD1635"/>
    <w:rsid w:val="00DD1C7B"/>
    <w:rsid w:val="00DD1E6D"/>
    <w:rsid w:val="00DD1F7A"/>
    <w:rsid w:val="00DD1FDB"/>
    <w:rsid w:val="00DD2464"/>
    <w:rsid w:val="00DD2875"/>
    <w:rsid w:val="00DD2C78"/>
    <w:rsid w:val="00DD2E01"/>
    <w:rsid w:val="00DD2E4D"/>
    <w:rsid w:val="00DD3611"/>
    <w:rsid w:val="00DD38CA"/>
    <w:rsid w:val="00DD3B03"/>
    <w:rsid w:val="00DD400C"/>
    <w:rsid w:val="00DD4041"/>
    <w:rsid w:val="00DD43F5"/>
    <w:rsid w:val="00DD4A69"/>
    <w:rsid w:val="00DD4DA8"/>
    <w:rsid w:val="00DD52AC"/>
    <w:rsid w:val="00DD53B0"/>
    <w:rsid w:val="00DD564A"/>
    <w:rsid w:val="00DD5749"/>
    <w:rsid w:val="00DD5EB5"/>
    <w:rsid w:val="00DD686B"/>
    <w:rsid w:val="00DD6D0F"/>
    <w:rsid w:val="00DD6ED9"/>
    <w:rsid w:val="00DD7355"/>
    <w:rsid w:val="00DD75FF"/>
    <w:rsid w:val="00DE02E1"/>
    <w:rsid w:val="00DE0ACB"/>
    <w:rsid w:val="00DE15B7"/>
    <w:rsid w:val="00DE1616"/>
    <w:rsid w:val="00DE1CD8"/>
    <w:rsid w:val="00DE1F82"/>
    <w:rsid w:val="00DE20E0"/>
    <w:rsid w:val="00DE2C4D"/>
    <w:rsid w:val="00DE3093"/>
    <w:rsid w:val="00DE30B3"/>
    <w:rsid w:val="00DE30ED"/>
    <w:rsid w:val="00DE3B62"/>
    <w:rsid w:val="00DE3F71"/>
    <w:rsid w:val="00DE461F"/>
    <w:rsid w:val="00DE483C"/>
    <w:rsid w:val="00DE4A26"/>
    <w:rsid w:val="00DE4BE0"/>
    <w:rsid w:val="00DE4E2A"/>
    <w:rsid w:val="00DE4F97"/>
    <w:rsid w:val="00DE5153"/>
    <w:rsid w:val="00DE586A"/>
    <w:rsid w:val="00DE5942"/>
    <w:rsid w:val="00DE6ED4"/>
    <w:rsid w:val="00DE7263"/>
    <w:rsid w:val="00DE79DD"/>
    <w:rsid w:val="00DE7C31"/>
    <w:rsid w:val="00DE7D95"/>
    <w:rsid w:val="00DE7E7D"/>
    <w:rsid w:val="00DF03D6"/>
    <w:rsid w:val="00DF052F"/>
    <w:rsid w:val="00DF0846"/>
    <w:rsid w:val="00DF09FA"/>
    <w:rsid w:val="00DF0D27"/>
    <w:rsid w:val="00DF0DB9"/>
    <w:rsid w:val="00DF0E62"/>
    <w:rsid w:val="00DF0F9B"/>
    <w:rsid w:val="00DF1414"/>
    <w:rsid w:val="00DF1539"/>
    <w:rsid w:val="00DF1735"/>
    <w:rsid w:val="00DF1F05"/>
    <w:rsid w:val="00DF2076"/>
    <w:rsid w:val="00DF23A8"/>
    <w:rsid w:val="00DF25B5"/>
    <w:rsid w:val="00DF2702"/>
    <w:rsid w:val="00DF3969"/>
    <w:rsid w:val="00DF3D1D"/>
    <w:rsid w:val="00DF3E34"/>
    <w:rsid w:val="00DF42C9"/>
    <w:rsid w:val="00DF44F2"/>
    <w:rsid w:val="00DF51BD"/>
    <w:rsid w:val="00DF5E2C"/>
    <w:rsid w:val="00DF5F33"/>
    <w:rsid w:val="00DF60E6"/>
    <w:rsid w:val="00DF62D6"/>
    <w:rsid w:val="00DF6566"/>
    <w:rsid w:val="00DF65BE"/>
    <w:rsid w:val="00DF67CF"/>
    <w:rsid w:val="00DF6E2A"/>
    <w:rsid w:val="00DF7002"/>
    <w:rsid w:val="00DF735F"/>
    <w:rsid w:val="00DF7407"/>
    <w:rsid w:val="00DF74EC"/>
    <w:rsid w:val="00DF7CCB"/>
    <w:rsid w:val="00E001A3"/>
    <w:rsid w:val="00E001DD"/>
    <w:rsid w:val="00E00401"/>
    <w:rsid w:val="00E00D0C"/>
    <w:rsid w:val="00E00D97"/>
    <w:rsid w:val="00E0102D"/>
    <w:rsid w:val="00E01480"/>
    <w:rsid w:val="00E018F2"/>
    <w:rsid w:val="00E019D3"/>
    <w:rsid w:val="00E01B35"/>
    <w:rsid w:val="00E01C87"/>
    <w:rsid w:val="00E0208B"/>
    <w:rsid w:val="00E026EA"/>
    <w:rsid w:val="00E02FF5"/>
    <w:rsid w:val="00E03228"/>
    <w:rsid w:val="00E03511"/>
    <w:rsid w:val="00E0382B"/>
    <w:rsid w:val="00E03849"/>
    <w:rsid w:val="00E03B61"/>
    <w:rsid w:val="00E043B0"/>
    <w:rsid w:val="00E04D39"/>
    <w:rsid w:val="00E05208"/>
    <w:rsid w:val="00E056EE"/>
    <w:rsid w:val="00E0585A"/>
    <w:rsid w:val="00E059DA"/>
    <w:rsid w:val="00E05C2C"/>
    <w:rsid w:val="00E05F22"/>
    <w:rsid w:val="00E06AE3"/>
    <w:rsid w:val="00E0701B"/>
    <w:rsid w:val="00E07539"/>
    <w:rsid w:val="00E075AF"/>
    <w:rsid w:val="00E07747"/>
    <w:rsid w:val="00E077B1"/>
    <w:rsid w:val="00E077E9"/>
    <w:rsid w:val="00E07E1E"/>
    <w:rsid w:val="00E100E9"/>
    <w:rsid w:val="00E105EF"/>
    <w:rsid w:val="00E10BE0"/>
    <w:rsid w:val="00E10F35"/>
    <w:rsid w:val="00E11D6B"/>
    <w:rsid w:val="00E11E5C"/>
    <w:rsid w:val="00E11FC0"/>
    <w:rsid w:val="00E122F7"/>
    <w:rsid w:val="00E12868"/>
    <w:rsid w:val="00E12E8E"/>
    <w:rsid w:val="00E13102"/>
    <w:rsid w:val="00E132F2"/>
    <w:rsid w:val="00E1388C"/>
    <w:rsid w:val="00E13D94"/>
    <w:rsid w:val="00E14305"/>
    <w:rsid w:val="00E14496"/>
    <w:rsid w:val="00E14883"/>
    <w:rsid w:val="00E14892"/>
    <w:rsid w:val="00E148D8"/>
    <w:rsid w:val="00E14BF7"/>
    <w:rsid w:val="00E14F8C"/>
    <w:rsid w:val="00E153FB"/>
    <w:rsid w:val="00E154A4"/>
    <w:rsid w:val="00E15668"/>
    <w:rsid w:val="00E157D9"/>
    <w:rsid w:val="00E157FC"/>
    <w:rsid w:val="00E16274"/>
    <w:rsid w:val="00E16581"/>
    <w:rsid w:val="00E16E53"/>
    <w:rsid w:val="00E1719D"/>
    <w:rsid w:val="00E1727B"/>
    <w:rsid w:val="00E17772"/>
    <w:rsid w:val="00E1780B"/>
    <w:rsid w:val="00E17BEC"/>
    <w:rsid w:val="00E17C8C"/>
    <w:rsid w:val="00E201F0"/>
    <w:rsid w:val="00E20620"/>
    <w:rsid w:val="00E206CE"/>
    <w:rsid w:val="00E206FA"/>
    <w:rsid w:val="00E206FF"/>
    <w:rsid w:val="00E207B4"/>
    <w:rsid w:val="00E20DCE"/>
    <w:rsid w:val="00E21358"/>
    <w:rsid w:val="00E214EE"/>
    <w:rsid w:val="00E222BA"/>
    <w:rsid w:val="00E22813"/>
    <w:rsid w:val="00E22A9F"/>
    <w:rsid w:val="00E22F61"/>
    <w:rsid w:val="00E2332D"/>
    <w:rsid w:val="00E239C2"/>
    <w:rsid w:val="00E23BAA"/>
    <w:rsid w:val="00E23C43"/>
    <w:rsid w:val="00E23C9D"/>
    <w:rsid w:val="00E23CB4"/>
    <w:rsid w:val="00E249D9"/>
    <w:rsid w:val="00E24A15"/>
    <w:rsid w:val="00E24FCA"/>
    <w:rsid w:val="00E2505F"/>
    <w:rsid w:val="00E25201"/>
    <w:rsid w:val="00E25604"/>
    <w:rsid w:val="00E268A3"/>
    <w:rsid w:val="00E26A45"/>
    <w:rsid w:val="00E26BE4"/>
    <w:rsid w:val="00E26D0C"/>
    <w:rsid w:val="00E27958"/>
    <w:rsid w:val="00E27C84"/>
    <w:rsid w:val="00E27F73"/>
    <w:rsid w:val="00E300E7"/>
    <w:rsid w:val="00E306D1"/>
    <w:rsid w:val="00E3094A"/>
    <w:rsid w:val="00E311AC"/>
    <w:rsid w:val="00E31202"/>
    <w:rsid w:val="00E316A1"/>
    <w:rsid w:val="00E31D4D"/>
    <w:rsid w:val="00E31DAA"/>
    <w:rsid w:val="00E3225E"/>
    <w:rsid w:val="00E324E3"/>
    <w:rsid w:val="00E32589"/>
    <w:rsid w:val="00E32751"/>
    <w:rsid w:val="00E32F67"/>
    <w:rsid w:val="00E32F69"/>
    <w:rsid w:val="00E3344F"/>
    <w:rsid w:val="00E3390A"/>
    <w:rsid w:val="00E3409A"/>
    <w:rsid w:val="00E3430D"/>
    <w:rsid w:val="00E34D03"/>
    <w:rsid w:val="00E34EFB"/>
    <w:rsid w:val="00E3505E"/>
    <w:rsid w:val="00E35228"/>
    <w:rsid w:val="00E3599D"/>
    <w:rsid w:val="00E362B6"/>
    <w:rsid w:val="00E364D7"/>
    <w:rsid w:val="00E36617"/>
    <w:rsid w:val="00E36759"/>
    <w:rsid w:val="00E37992"/>
    <w:rsid w:val="00E37BDB"/>
    <w:rsid w:val="00E37C07"/>
    <w:rsid w:val="00E408BC"/>
    <w:rsid w:val="00E40E12"/>
    <w:rsid w:val="00E40FFB"/>
    <w:rsid w:val="00E41177"/>
    <w:rsid w:val="00E4123C"/>
    <w:rsid w:val="00E41BD3"/>
    <w:rsid w:val="00E41E39"/>
    <w:rsid w:val="00E429A8"/>
    <w:rsid w:val="00E436A1"/>
    <w:rsid w:val="00E438BB"/>
    <w:rsid w:val="00E441EC"/>
    <w:rsid w:val="00E4446E"/>
    <w:rsid w:val="00E4469A"/>
    <w:rsid w:val="00E448B3"/>
    <w:rsid w:val="00E44B84"/>
    <w:rsid w:val="00E44D4D"/>
    <w:rsid w:val="00E44DB2"/>
    <w:rsid w:val="00E45339"/>
    <w:rsid w:val="00E455D0"/>
    <w:rsid w:val="00E4574C"/>
    <w:rsid w:val="00E45BCE"/>
    <w:rsid w:val="00E45C4B"/>
    <w:rsid w:val="00E45D6E"/>
    <w:rsid w:val="00E4683E"/>
    <w:rsid w:val="00E46D37"/>
    <w:rsid w:val="00E46EEA"/>
    <w:rsid w:val="00E47DA0"/>
    <w:rsid w:val="00E50038"/>
    <w:rsid w:val="00E50660"/>
    <w:rsid w:val="00E5074F"/>
    <w:rsid w:val="00E50C09"/>
    <w:rsid w:val="00E50D31"/>
    <w:rsid w:val="00E5108A"/>
    <w:rsid w:val="00E51956"/>
    <w:rsid w:val="00E51C43"/>
    <w:rsid w:val="00E51E9C"/>
    <w:rsid w:val="00E521B8"/>
    <w:rsid w:val="00E523F9"/>
    <w:rsid w:val="00E52585"/>
    <w:rsid w:val="00E528D1"/>
    <w:rsid w:val="00E52C97"/>
    <w:rsid w:val="00E52D62"/>
    <w:rsid w:val="00E53322"/>
    <w:rsid w:val="00E538BC"/>
    <w:rsid w:val="00E53C3C"/>
    <w:rsid w:val="00E5426C"/>
    <w:rsid w:val="00E54563"/>
    <w:rsid w:val="00E54956"/>
    <w:rsid w:val="00E54ABC"/>
    <w:rsid w:val="00E5551C"/>
    <w:rsid w:val="00E55740"/>
    <w:rsid w:val="00E5580E"/>
    <w:rsid w:val="00E560E6"/>
    <w:rsid w:val="00E5628E"/>
    <w:rsid w:val="00E56E50"/>
    <w:rsid w:val="00E56E91"/>
    <w:rsid w:val="00E571B1"/>
    <w:rsid w:val="00E575E5"/>
    <w:rsid w:val="00E579C9"/>
    <w:rsid w:val="00E57F15"/>
    <w:rsid w:val="00E602F6"/>
    <w:rsid w:val="00E60422"/>
    <w:rsid w:val="00E612C7"/>
    <w:rsid w:val="00E613F2"/>
    <w:rsid w:val="00E61A56"/>
    <w:rsid w:val="00E626AC"/>
    <w:rsid w:val="00E62701"/>
    <w:rsid w:val="00E6271B"/>
    <w:rsid w:val="00E6277B"/>
    <w:rsid w:val="00E62A84"/>
    <w:rsid w:val="00E63586"/>
    <w:rsid w:val="00E63DA2"/>
    <w:rsid w:val="00E63F4E"/>
    <w:rsid w:val="00E6508B"/>
    <w:rsid w:val="00E655A5"/>
    <w:rsid w:val="00E66A99"/>
    <w:rsid w:val="00E66CC4"/>
    <w:rsid w:val="00E66F3E"/>
    <w:rsid w:val="00E6737E"/>
    <w:rsid w:val="00E6769F"/>
    <w:rsid w:val="00E704F3"/>
    <w:rsid w:val="00E707B8"/>
    <w:rsid w:val="00E7088C"/>
    <w:rsid w:val="00E70ACC"/>
    <w:rsid w:val="00E70B45"/>
    <w:rsid w:val="00E710C7"/>
    <w:rsid w:val="00E716A2"/>
    <w:rsid w:val="00E71F21"/>
    <w:rsid w:val="00E71F4E"/>
    <w:rsid w:val="00E71F9B"/>
    <w:rsid w:val="00E72068"/>
    <w:rsid w:val="00E723BC"/>
    <w:rsid w:val="00E72538"/>
    <w:rsid w:val="00E72BFA"/>
    <w:rsid w:val="00E7308C"/>
    <w:rsid w:val="00E73131"/>
    <w:rsid w:val="00E73164"/>
    <w:rsid w:val="00E73538"/>
    <w:rsid w:val="00E73831"/>
    <w:rsid w:val="00E73865"/>
    <w:rsid w:val="00E73A68"/>
    <w:rsid w:val="00E73C43"/>
    <w:rsid w:val="00E73E60"/>
    <w:rsid w:val="00E74215"/>
    <w:rsid w:val="00E74377"/>
    <w:rsid w:val="00E74487"/>
    <w:rsid w:val="00E753AB"/>
    <w:rsid w:val="00E75595"/>
    <w:rsid w:val="00E7560F"/>
    <w:rsid w:val="00E75C4D"/>
    <w:rsid w:val="00E75E72"/>
    <w:rsid w:val="00E762CE"/>
    <w:rsid w:val="00E7640C"/>
    <w:rsid w:val="00E765BE"/>
    <w:rsid w:val="00E767CA"/>
    <w:rsid w:val="00E7685A"/>
    <w:rsid w:val="00E769FF"/>
    <w:rsid w:val="00E76AF0"/>
    <w:rsid w:val="00E76C6B"/>
    <w:rsid w:val="00E76F37"/>
    <w:rsid w:val="00E777FB"/>
    <w:rsid w:val="00E77A36"/>
    <w:rsid w:val="00E80224"/>
    <w:rsid w:val="00E80408"/>
    <w:rsid w:val="00E80712"/>
    <w:rsid w:val="00E8078F"/>
    <w:rsid w:val="00E809E9"/>
    <w:rsid w:val="00E810F7"/>
    <w:rsid w:val="00E81236"/>
    <w:rsid w:val="00E815E6"/>
    <w:rsid w:val="00E818A9"/>
    <w:rsid w:val="00E81EAE"/>
    <w:rsid w:val="00E81FDD"/>
    <w:rsid w:val="00E820E3"/>
    <w:rsid w:val="00E82849"/>
    <w:rsid w:val="00E82903"/>
    <w:rsid w:val="00E82968"/>
    <w:rsid w:val="00E829D0"/>
    <w:rsid w:val="00E82F27"/>
    <w:rsid w:val="00E8384A"/>
    <w:rsid w:val="00E83A0B"/>
    <w:rsid w:val="00E83C28"/>
    <w:rsid w:val="00E844CC"/>
    <w:rsid w:val="00E847D6"/>
    <w:rsid w:val="00E8506C"/>
    <w:rsid w:val="00E851BB"/>
    <w:rsid w:val="00E852E9"/>
    <w:rsid w:val="00E853AC"/>
    <w:rsid w:val="00E85A39"/>
    <w:rsid w:val="00E85D9C"/>
    <w:rsid w:val="00E86702"/>
    <w:rsid w:val="00E86C7F"/>
    <w:rsid w:val="00E86CD4"/>
    <w:rsid w:val="00E86EE2"/>
    <w:rsid w:val="00E874CD"/>
    <w:rsid w:val="00E87710"/>
    <w:rsid w:val="00E878FA"/>
    <w:rsid w:val="00E87BBE"/>
    <w:rsid w:val="00E902EC"/>
    <w:rsid w:val="00E906D6"/>
    <w:rsid w:val="00E911A8"/>
    <w:rsid w:val="00E91E76"/>
    <w:rsid w:val="00E91FD1"/>
    <w:rsid w:val="00E92060"/>
    <w:rsid w:val="00E920B7"/>
    <w:rsid w:val="00E92C0D"/>
    <w:rsid w:val="00E93C09"/>
    <w:rsid w:val="00E93D40"/>
    <w:rsid w:val="00E940BA"/>
    <w:rsid w:val="00E94106"/>
    <w:rsid w:val="00E941A6"/>
    <w:rsid w:val="00E94A74"/>
    <w:rsid w:val="00E94E0D"/>
    <w:rsid w:val="00E9555E"/>
    <w:rsid w:val="00E96BE2"/>
    <w:rsid w:val="00E96DA7"/>
    <w:rsid w:val="00E9729D"/>
    <w:rsid w:val="00E97866"/>
    <w:rsid w:val="00E97D62"/>
    <w:rsid w:val="00EA0173"/>
    <w:rsid w:val="00EA042A"/>
    <w:rsid w:val="00EA06BB"/>
    <w:rsid w:val="00EA07F4"/>
    <w:rsid w:val="00EA09D3"/>
    <w:rsid w:val="00EA1AB8"/>
    <w:rsid w:val="00EA1B42"/>
    <w:rsid w:val="00EA1F7D"/>
    <w:rsid w:val="00EA2130"/>
    <w:rsid w:val="00EA2A15"/>
    <w:rsid w:val="00EA2ACF"/>
    <w:rsid w:val="00EA2CF2"/>
    <w:rsid w:val="00EA2ED6"/>
    <w:rsid w:val="00EA3300"/>
    <w:rsid w:val="00EA36F7"/>
    <w:rsid w:val="00EA38F1"/>
    <w:rsid w:val="00EA392F"/>
    <w:rsid w:val="00EA3BF0"/>
    <w:rsid w:val="00EA3D3E"/>
    <w:rsid w:val="00EA3EBF"/>
    <w:rsid w:val="00EA402D"/>
    <w:rsid w:val="00EA40C0"/>
    <w:rsid w:val="00EA4751"/>
    <w:rsid w:val="00EA5057"/>
    <w:rsid w:val="00EA5B6B"/>
    <w:rsid w:val="00EA6103"/>
    <w:rsid w:val="00EA645B"/>
    <w:rsid w:val="00EA699B"/>
    <w:rsid w:val="00EA6A86"/>
    <w:rsid w:val="00EA6A9D"/>
    <w:rsid w:val="00EA6CED"/>
    <w:rsid w:val="00EA71A4"/>
    <w:rsid w:val="00EA773D"/>
    <w:rsid w:val="00EA7DCF"/>
    <w:rsid w:val="00EB00FC"/>
    <w:rsid w:val="00EB05E4"/>
    <w:rsid w:val="00EB0EF7"/>
    <w:rsid w:val="00EB0FF9"/>
    <w:rsid w:val="00EB10CB"/>
    <w:rsid w:val="00EB10EB"/>
    <w:rsid w:val="00EB1198"/>
    <w:rsid w:val="00EB14D5"/>
    <w:rsid w:val="00EB1816"/>
    <w:rsid w:val="00EB1D49"/>
    <w:rsid w:val="00EB2E18"/>
    <w:rsid w:val="00EB2ED4"/>
    <w:rsid w:val="00EB2F33"/>
    <w:rsid w:val="00EB3003"/>
    <w:rsid w:val="00EB307F"/>
    <w:rsid w:val="00EB30D7"/>
    <w:rsid w:val="00EB36F0"/>
    <w:rsid w:val="00EB389D"/>
    <w:rsid w:val="00EB4070"/>
    <w:rsid w:val="00EB4152"/>
    <w:rsid w:val="00EB47F2"/>
    <w:rsid w:val="00EB4C65"/>
    <w:rsid w:val="00EB5622"/>
    <w:rsid w:val="00EB5DDE"/>
    <w:rsid w:val="00EB6CD4"/>
    <w:rsid w:val="00EB720E"/>
    <w:rsid w:val="00EB7610"/>
    <w:rsid w:val="00EB7721"/>
    <w:rsid w:val="00EB7777"/>
    <w:rsid w:val="00EB7ABA"/>
    <w:rsid w:val="00EC014E"/>
    <w:rsid w:val="00EC0236"/>
    <w:rsid w:val="00EC0633"/>
    <w:rsid w:val="00EC06BE"/>
    <w:rsid w:val="00EC0AD3"/>
    <w:rsid w:val="00EC0D86"/>
    <w:rsid w:val="00EC10B7"/>
    <w:rsid w:val="00EC12E0"/>
    <w:rsid w:val="00EC1570"/>
    <w:rsid w:val="00EC1744"/>
    <w:rsid w:val="00EC2622"/>
    <w:rsid w:val="00EC2B99"/>
    <w:rsid w:val="00EC2D84"/>
    <w:rsid w:val="00EC2E13"/>
    <w:rsid w:val="00EC2F1B"/>
    <w:rsid w:val="00EC30E9"/>
    <w:rsid w:val="00EC3850"/>
    <w:rsid w:val="00EC40B1"/>
    <w:rsid w:val="00EC4255"/>
    <w:rsid w:val="00EC4271"/>
    <w:rsid w:val="00EC45F1"/>
    <w:rsid w:val="00EC48D2"/>
    <w:rsid w:val="00EC4F03"/>
    <w:rsid w:val="00EC57C4"/>
    <w:rsid w:val="00EC59E5"/>
    <w:rsid w:val="00EC5B7D"/>
    <w:rsid w:val="00EC5EC6"/>
    <w:rsid w:val="00EC5F7B"/>
    <w:rsid w:val="00EC657D"/>
    <w:rsid w:val="00EC6897"/>
    <w:rsid w:val="00EC6E61"/>
    <w:rsid w:val="00EC7111"/>
    <w:rsid w:val="00EC7464"/>
    <w:rsid w:val="00EC7AE0"/>
    <w:rsid w:val="00EC7B59"/>
    <w:rsid w:val="00EC7C9F"/>
    <w:rsid w:val="00ED0D11"/>
    <w:rsid w:val="00ED1105"/>
    <w:rsid w:val="00ED11ED"/>
    <w:rsid w:val="00ED132D"/>
    <w:rsid w:val="00ED177E"/>
    <w:rsid w:val="00ED2193"/>
    <w:rsid w:val="00ED234F"/>
    <w:rsid w:val="00ED248B"/>
    <w:rsid w:val="00ED25A8"/>
    <w:rsid w:val="00ED279C"/>
    <w:rsid w:val="00ED29D3"/>
    <w:rsid w:val="00ED2ACB"/>
    <w:rsid w:val="00ED3F2E"/>
    <w:rsid w:val="00ED47FC"/>
    <w:rsid w:val="00ED48A1"/>
    <w:rsid w:val="00ED49EA"/>
    <w:rsid w:val="00ED4A1C"/>
    <w:rsid w:val="00ED4F5C"/>
    <w:rsid w:val="00ED5038"/>
    <w:rsid w:val="00ED505F"/>
    <w:rsid w:val="00ED52D8"/>
    <w:rsid w:val="00ED54A9"/>
    <w:rsid w:val="00ED5D23"/>
    <w:rsid w:val="00ED5F12"/>
    <w:rsid w:val="00ED61E6"/>
    <w:rsid w:val="00ED6317"/>
    <w:rsid w:val="00ED6571"/>
    <w:rsid w:val="00ED6633"/>
    <w:rsid w:val="00ED6C41"/>
    <w:rsid w:val="00ED7A1E"/>
    <w:rsid w:val="00ED7B54"/>
    <w:rsid w:val="00ED7B77"/>
    <w:rsid w:val="00ED7ECB"/>
    <w:rsid w:val="00ED7F67"/>
    <w:rsid w:val="00EE007E"/>
    <w:rsid w:val="00EE0232"/>
    <w:rsid w:val="00EE0660"/>
    <w:rsid w:val="00EE0F29"/>
    <w:rsid w:val="00EE0FDA"/>
    <w:rsid w:val="00EE1275"/>
    <w:rsid w:val="00EE13D9"/>
    <w:rsid w:val="00EE1454"/>
    <w:rsid w:val="00EE1542"/>
    <w:rsid w:val="00EE1AF8"/>
    <w:rsid w:val="00EE1AF9"/>
    <w:rsid w:val="00EE1F6C"/>
    <w:rsid w:val="00EE227A"/>
    <w:rsid w:val="00EE2488"/>
    <w:rsid w:val="00EE24F2"/>
    <w:rsid w:val="00EE2921"/>
    <w:rsid w:val="00EE2B66"/>
    <w:rsid w:val="00EE3125"/>
    <w:rsid w:val="00EE3837"/>
    <w:rsid w:val="00EE3865"/>
    <w:rsid w:val="00EE3C29"/>
    <w:rsid w:val="00EE3E50"/>
    <w:rsid w:val="00EE4103"/>
    <w:rsid w:val="00EE4425"/>
    <w:rsid w:val="00EE46EE"/>
    <w:rsid w:val="00EE5F80"/>
    <w:rsid w:val="00EE6281"/>
    <w:rsid w:val="00EE62A5"/>
    <w:rsid w:val="00EE668C"/>
    <w:rsid w:val="00EE6AC5"/>
    <w:rsid w:val="00EE6E0A"/>
    <w:rsid w:val="00EE6E5D"/>
    <w:rsid w:val="00EE6EB8"/>
    <w:rsid w:val="00EE7B85"/>
    <w:rsid w:val="00EE7CF5"/>
    <w:rsid w:val="00EE7FC3"/>
    <w:rsid w:val="00EF033C"/>
    <w:rsid w:val="00EF132B"/>
    <w:rsid w:val="00EF1FC4"/>
    <w:rsid w:val="00EF201D"/>
    <w:rsid w:val="00EF29CC"/>
    <w:rsid w:val="00EF2FBD"/>
    <w:rsid w:val="00EF332F"/>
    <w:rsid w:val="00EF39DF"/>
    <w:rsid w:val="00EF3CC2"/>
    <w:rsid w:val="00EF466A"/>
    <w:rsid w:val="00EF4B48"/>
    <w:rsid w:val="00EF579D"/>
    <w:rsid w:val="00EF57B6"/>
    <w:rsid w:val="00EF59DD"/>
    <w:rsid w:val="00EF66BE"/>
    <w:rsid w:val="00EF676F"/>
    <w:rsid w:val="00EF7206"/>
    <w:rsid w:val="00EF725F"/>
    <w:rsid w:val="00EF77BF"/>
    <w:rsid w:val="00EF7994"/>
    <w:rsid w:val="00EF7BD0"/>
    <w:rsid w:val="00F00FB9"/>
    <w:rsid w:val="00F01178"/>
    <w:rsid w:val="00F01588"/>
    <w:rsid w:val="00F016DD"/>
    <w:rsid w:val="00F017E3"/>
    <w:rsid w:val="00F019D0"/>
    <w:rsid w:val="00F01D94"/>
    <w:rsid w:val="00F02C00"/>
    <w:rsid w:val="00F03006"/>
    <w:rsid w:val="00F041A8"/>
    <w:rsid w:val="00F041E3"/>
    <w:rsid w:val="00F04C21"/>
    <w:rsid w:val="00F04D8D"/>
    <w:rsid w:val="00F04DD9"/>
    <w:rsid w:val="00F04DEE"/>
    <w:rsid w:val="00F05446"/>
    <w:rsid w:val="00F05686"/>
    <w:rsid w:val="00F05E8E"/>
    <w:rsid w:val="00F061F7"/>
    <w:rsid w:val="00F066A1"/>
    <w:rsid w:val="00F06702"/>
    <w:rsid w:val="00F06880"/>
    <w:rsid w:val="00F068BE"/>
    <w:rsid w:val="00F06934"/>
    <w:rsid w:val="00F06A18"/>
    <w:rsid w:val="00F06CB7"/>
    <w:rsid w:val="00F06F9D"/>
    <w:rsid w:val="00F0707A"/>
    <w:rsid w:val="00F07C56"/>
    <w:rsid w:val="00F07D92"/>
    <w:rsid w:val="00F07E62"/>
    <w:rsid w:val="00F07ED5"/>
    <w:rsid w:val="00F1018E"/>
    <w:rsid w:val="00F10B56"/>
    <w:rsid w:val="00F10C16"/>
    <w:rsid w:val="00F10CB0"/>
    <w:rsid w:val="00F10EA2"/>
    <w:rsid w:val="00F111A5"/>
    <w:rsid w:val="00F11CE2"/>
    <w:rsid w:val="00F126CA"/>
    <w:rsid w:val="00F127C1"/>
    <w:rsid w:val="00F129FE"/>
    <w:rsid w:val="00F12AE4"/>
    <w:rsid w:val="00F1324D"/>
    <w:rsid w:val="00F137B3"/>
    <w:rsid w:val="00F138B4"/>
    <w:rsid w:val="00F13A90"/>
    <w:rsid w:val="00F13D21"/>
    <w:rsid w:val="00F14235"/>
    <w:rsid w:val="00F14693"/>
    <w:rsid w:val="00F14D98"/>
    <w:rsid w:val="00F14EE0"/>
    <w:rsid w:val="00F1546D"/>
    <w:rsid w:val="00F1601F"/>
    <w:rsid w:val="00F1618C"/>
    <w:rsid w:val="00F163DC"/>
    <w:rsid w:val="00F16727"/>
    <w:rsid w:val="00F16938"/>
    <w:rsid w:val="00F16B18"/>
    <w:rsid w:val="00F16FC9"/>
    <w:rsid w:val="00F16FED"/>
    <w:rsid w:val="00F170F1"/>
    <w:rsid w:val="00F17AD3"/>
    <w:rsid w:val="00F2056A"/>
    <w:rsid w:val="00F20A95"/>
    <w:rsid w:val="00F20BAC"/>
    <w:rsid w:val="00F20D73"/>
    <w:rsid w:val="00F21407"/>
    <w:rsid w:val="00F2163D"/>
    <w:rsid w:val="00F21BCE"/>
    <w:rsid w:val="00F2223F"/>
    <w:rsid w:val="00F22434"/>
    <w:rsid w:val="00F2246B"/>
    <w:rsid w:val="00F225C6"/>
    <w:rsid w:val="00F22E46"/>
    <w:rsid w:val="00F22E57"/>
    <w:rsid w:val="00F232F2"/>
    <w:rsid w:val="00F23661"/>
    <w:rsid w:val="00F236C8"/>
    <w:rsid w:val="00F23F85"/>
    <w:rsid w:val="00F2426E"/>
    <w:rsid w:val="00F248F3"/>
    <w:rsid w:val="00F25727"/>
    <w:rsid w:val="00F257B1"/>
    <w:rsid w:val="00F26050"/>
    <w:rsid w:val="00F260E0"/>
    <w:rsid w:val="00F26341"/>
    <w:rsid w:val="00F26CC4"/>
    <w:rsid w:val="00F273A3"/>
    <w:rsid w:val="00F27C1D"/>
    <w:rsid w:val="00F27E9F"/>
    <w:rsid w:val="00F303DD"/>
    <w:rsid w:val="00F3050D"/>
    <w:rsid w:val="00F30C1B"/>
    <w:rsid w:val="00F30F19"/>
    <w:rsid w:val="00F31038"/>
    <w:rsid w:val="00F311F1"/>
    <w:rsid w:val="00F31562"/>
    <w:rsid w:val="00F31E9B"/>
    <w:rsid w:val="00F323AD"/>
    <w:rsid w:val="00F32531"/>
    <w:rsid w:val="00F32585"/>
    <w:rsid w:val="00F3273C"/>
    <w:rsid w:val="00F32755"/>
    <w:rsid w:val="00F32FAC"/>
    <w:rsid w:val="00F330D3"/>
    <w:rsid w:val="00F3322B"/>
    <w:rsid w:val="00F3345C"/>
    <w:rsid w:val="00F33EF9"/>
    <w:rsid w:val="00F34136"/>
    <w:rsid w:val="00F34403"/>
    <w:rsid w:val="00F3480E"/>
    <w:rsid w:val="00F34847"/>
    <w:rsid w:val="00F34A88"/>
    <w:rsid w:val="00F34F5A"/>
    <w:rsid w:val="00F3545B"/>
    <w:rsid w:val="00F35679"/>
    <w:rsid w:val="00F3587F"/>
    <w:rsid w:val="00F36008"/>
    <w:rsid w:val="00F3631F"/>
    <w:rsid w:val="00F36397"/>
    <w:rsid w:val="00F36F7D"/>
    <w:rsid w:val="00F36F87"/>
    <w:rsid w:val="00F37092"/>
    <w:rsid w:val="00F372D7"/>
    <w:rsid w:val="00F3759E"/>
    <w:rsid w:val="00F404C7"/>
    <w:rsid w:val="00F41106"/>
    <w:rsid w:val="00F412AE"/>
    <w:rsid w:val="00F4174D"/>
    <w:rsid w:val="00F4214C"/>
    <w:rsid w:val="00F4235C"/>
    <w:rsid w:val="00F42391"/>
    <w:rsid w:val="00F42EAB"/>
    <w:rsid w:val="00F4300C"/>
    <w:rsid w:val="00F43146"/>
    <w:rsid w:val="00F43378"/>
    <w:rsid w:val="00F4340C"/>
    <w:rsid w:val="00F443AB"/>
    <w:rsid w:val="00F44947"/>
    <w:rsid w:val="00F449A5"/>
    <w:rsid w:val="00F449BA"/>
    <w:rsid w:val="00F44BE8"/>
    <w:rsid w:val="00F44C60"/>
    <w:rsid w:val="00F44D63"/>
    <w:rsid w:val="00F45007"/>
    <w:rsid w:val="00F4550E"/>
    <w:rsid w:val="00F45A15"/>
    <w:rsid w:val="00F45A8B"/>
    <w:rsid w:val="00F4609A"/>
    <w:rsid w:val="00F4683C"/>
    <w:rsid w:val="00F471D1"/>
    <w:rsid w:val="00F47AB9"/>
    <w:rsid w:val="00F47AE6"/>
    <w:rsid w:val="00F47CB2"/>
    <w:rsid w:val="00F47E12"/>
    <w:rsid w:val="00F47F15"/>
    <w:rsid w:val="00F50029"/>
    <w:rsid w:val="00F50B3C"/>
    <w:rsid w:val="00F50BF8"/>
    <w:rsid w:val="00F50C2C"/>
    <w:rsid w:val="00F510A3"/>
    <w:rsid w:val="00F513E2"/>
    <w:rsid w:val="00F513F6"/>
    <w:rsid w:val="00F51B88"/>
    <w:rsid w:val="00F51C6F"/>
    <w:rsid w:val="00F51E50"/>
    <w:rsid w:val="00F51F2D"/>
    <w:rsid w:val="00F520CA"/>
    <w:rsid w:val="00F5291C"/>
    <w:rsid w:val="00F52A70"/>
    <w:rsid w:val="00F52D0F"/>
    <w:rsid w:val="00F52DAC"/>
    <w:rsid w:val="00F52F34"/>
    <w:rsid w:val="00F53495"/>
    <w:rsid w:val="00F5438C"/>
    <w:rsid w:val="00F559E8"/>
    <w:rsid w:val="00F55A45"/>
    <w:rsid w:val="00F55AB9"/>
    <w:rsid w:val="00F55E54"/>
    <w:rsid w:val="00F5622A"/>
    <w:rsid w:val="00F56834"/>
    <w:rsid w:val="00F5707B"/>
    <w:rsid w:val="00F57411"/>
    <w:rsid w:val="00F57426"/>
    <w:rsid w:val="00F60420"/>
    <w:rsid w:val="00F6042B"/>
    <w:rsid w:val="00F60485"/>
    <w:rsid w:val="00F605BD"/>
    <w:rsid w:val="00F60745"/>
    <w:rsid w:val="00F609AD"/>
    <w:rsid w:val="00F60D10"/>
    <w:rsid w:val="00F61122"/>
    <w:rsid w:val="00F6121F"/>
    <w:rsid w:val="00F61300"/>
    <w:rsid w:val="00F615BC"/>
    <w:rsid w:val="00F619A7"/>
    <w:rsid w:val="00F62634"/>
    <w:rsid w:val="00F62938"/>
    <w:rsid w:val="00F62DC4"/>
    <w:rsid w:val="00F63A1B"/>
    <w:rsid w:val="00F63BB4"/>
    <w:rsid w:val="00F640ED"/>
    <w:rsid w:val="00F64F90"/>
    <w:rsid w:val="00F64FCE"/>
    <w:rsid w:val="00F653B8"/>
    <w:rsid w:val="00F65736"/>
    <w:rsid w:val="00F658CD"/>
    <w:rsid w:val="00F6599D"/>
    <w:rsid w:val="00F65D94"/>
    <w:rsid w:val="00F6666A"/>
    <w:rsid w:val="00F6693A"/>
    <w:rsid w:val="00F66ADC"/>
    <w:rsid w:val="00F675AF"/>
    <w:rsid w:val="00F677B3"/>
    <w:rsid w:val="00F67DBA"/>
    <w:rsid w:val="00F70516"/>
    <w:rsid w:val="00F71264"/>
    <w:rsid w:val="00F71292"/>
    <w:rsid w:val="00F71521"/>
    <w:rsid w:val="00F71588"/>
    <w:rsid w:val="00F71D2E"/>
    <w:rsid w:val="00F71FBC"/>
    <w:rsid w:val="00F72388"/>
    <w:rsid w:val="00F72629"/>
    <w:rsid w:val="00F72A55"/>
    <w:rsid w:val="00F72B15"/>
    <w:rsid w:val="00F72BC2"/>
    <w:rsid w:val="00F731A5"/>
    <w:rsid w:val="00F73BB9"/>
    <w:rsid w:val="00F73EBA"/>
    <w:rsid w:val="00F73F65"/>
    <w:rsid w:val="00F747C5"/>
    <w:rsid w:val="00F7480C"/>
    <w:rsid w:val="00F74A26"/>
    <w:rsid w:val="00F75097"/>
    <w:rsid w:val="00F7571B"/>
    <w:rsid w:val="00F76445"/>
    <w:rsid w:val="00F76518"/>
    <w:rsid w:val="00F77769"/>
    <w:rsid w:val="00F7785E"/>
    <w:rsid w:val="00F77ED6"/>
    <w:rsid w:val="00F807DA"/>
    <w:rsid w:val="00F80B4A"/>
    <w:rsid w:val="00F80D0E"/>
    <w:rsid w:val="00F81340"/>
    <w:rsid w:val="00F81365"/>
    <w:rsid w:val="00F814E1"/>
    <w:rsid w:val="00F814E8"/>
    <w:rsid w:val="00F82851"/>
    <w:rsid w:val="00F82A26"/>
    <w:rsid w:val="00F82D74"/>
    <w:rsid w:val="00F830FD"/>
    <w:rsid w:val="00F83378"/>
    <w:rsid w:val="00F83BD9"/>
    <w:rsid w:val="00F83D24"/>
    <w:rsid w:val="00F8406A"/>
    <w:rsid w:val="00F840EE"/>
    <w:rsid w:val="00F84423"/>
    <w:rsid w:val="00F84EAE"/>
    <w:rsid w:val="00F84FA4"/>
    <w:rsid w:val="00F855F5"/>
    <w:rsid w:val="00F8568E"/>
    <w:rsid w:val="00F85AEA"/>
    <w:rsid w:val="00F85D17"/>
    <w:rsid w:val="00F86C7D"/>
    <w:rsid w:val="00F87380"/>
    <w:rsid w:val="00F87767"/>
    <w:rsid w:val="00F879A3"/>
    <w:rsid w:val="00F87CD9"/>
    <w:rsid w:val="00F87D6B"/>
    <w:rsid w:val="00F91124"/>
    <w:rsid w:val="00F9142F"/>
    <w:rsid w:val="00F92243"/>
    <w:rsid w:val="00F92424"/>
    <w:rsid w:val="00F92A04"/>
    <w:rsid w:val="00F92F6C"/>
    <w:rsid w:val="00F93EF8"/>
    <w:rsid w:val="00F9472D"/>
    <w:rsid w:val="00F94EDA"/>
    <w:rsid w:val="00F950AA"/>
    <w:rsid w:val="00F951C9"/>
    <w:rsid w:val="00F95653"/>
    <w:rsid w:val="00F95777"/>
    <w:rsid w:val="00F95C2F"/>
    <w:rsid w:val="00F95C7A"/>
    <w:rsid w:val="00F95C84"/>
    <w:rsid w:val="00F95ED4"/>
    <w:rsid w:val="00F95F68"/>
    <w:rsid w:val="00F96487"/>
    <w:rsid w:val="00F96981"/>
    <w:rsid w:val="00F9715E"/>
    <w:rsid w:val="00F975D6"/>
    <w:rsid w:val="00FA0289"/>
    <w:rsid w:val="00FA053A"/>
    <w:rsid w:val="00FA0556"/>
    <w:rsid w:val="00FA0BD6"/>
    <w:rsid w:val="00FA10FB"/>
    <w:rsid w:val="00FA136C"/>
    <w:rsid w:val="00FA1597"/>
    <w:rsid w:val="00FA1598"/>
    <w:rsid w:val="00FA1EEA"/>
    <w:rsid w:val="00FA299A"/>
    <w:rsid w:val="00FA2B78"/>
    <w:rsid w:val="00FA2D60"/>
    <w:rsid w:val="00FA327F"/>
    <w:rsid w:val="00FA35FC"/>
    <w:rsid w:val="00FA3912"/>
    <w:rsid w:val="00FA3B21"/>
    <w:rsid w:val="00FA3DBD"/>
    <w:rsid w:val="00FA4257"/>
    <w:rsid w:val="00FA44B9"/>
    <w:rsid w:val="00FA44FC"/>
    <w:rsid w:val="00FA45F7"/>
    <w:rsid w:val="00FA481C"/>
    <w:rsid w:val="00FA4FF1"/>
    <w:rsid w:val="00FA5166"/>
    <w:rsid w:val="00FA555F"/>
    <w:rsid w:val="00FA5AF4"/>
    <w:rsid w:val="00FA5DA9"/>
    <w:rsid w:val="00FA616C"/>
    <w:rsid w:val="00FA6754"/>
    <w:rsid w:val="00FA68D4"/>
    <w:rsid w:val="00FA6980"/>
    <w:rsid w:val="00FA7067"/>
    <w:rsid w:val="00FA7A72"/>
    <w:rsid w:val="00FB023E"/>
    <w:rsid w:val="00FB09EC"/>
    <w:rsid w:val="00FB0F23"/>
    <w:rsid w:val="00FB1182"/>
    <w:rsid w:val="00FB16D5"/>
    <w:rsid w:val="00FB1F89"/>
    <w:rsid w:val="00FB23D7"/>
    <w:rsid w:val="00FB3791"/>
    <w:rsid w:val="00FB3D89"/>
    <w:rsid w:val="00FB3FF4"/>
    <w:rsid w:val="00FB481C"/>
    <w:rsid w:val="00FB4BAE"/>
    <w:rsid w:val="00FB50EC"/>
    <w:rsid w:val="00FB5350"/>
    <w:rsid w:val="00FB541E"/>
    <w:rsid w:val="00FB571A"/>
    <w:rsid w:val="00FB6440"/>
    <w:rsid w:val="00FB64B7"/>
    <w:rsid w:val="00FB68C4"/>
    <w:rsid w:val="00FB6CA0"/>
    <w:rsid w:val="00FB72FC"/>
    <w:rsid w:val="00FB7596"/>
    <w:rsid w:val="00FB7B02"/>
    <w:rsid w:val="00FC046F"/>
    <w:rsid w:val="00FC04FE"/>
    <w:rsid w:val="00FC0D64"/>
    <w:rsid w:val="00FC1042"/>
    <w:rsid w:val="00FC1357"/>
    <w:rsid w:val="00FC1500"/>
    <w:rsid w:val="00FC16ED"/>
    <w:rsid w:val="00FC1FBF"/>
    <w:rsid w:val="00FC1FD1"/>
    <w:rsid w:val="00FC2264"/>
    <w:rsid w:val="00FC22F0"/>
    <w:rsid w:val="00FC2EAC"/>
    <w:rsid w:val="00FC2FA3"/>
    <w:rsid w:val="00FC3B74"/>
    <w:rsid w:val="00FC3CB8"/>
    <w:rsid w:val="00FC4710"/>
    <w:rsid w:val="00FC4AA1"/>
    <w:rsid w:val="00FC4D4A"/>
    <w:rsid w:val="00FC5187"/>
    <w:rsid w:val="00FC55FD"/>
    <w:rsid w:val="00FC5B97"/>
    <w:rsid w:val="00FC5BB0"/>
    <w:rsid w:val="00FC6141"/>
    <w:rsid w:val="00FC6158"/>
    <w:rsid w:val="00FC6161"/>
    <w:rsid w:val="00FC694A"/>
    <w:rsid w:val="00FC6E5C"/>
    <w:rsid w:val="00FC7290"/>
    <w:rsid w:val="00FC738B"/>
    <w:rsid w:val="00FC7418"/>
    <w:rsid w:val="00FC7579"/>
    <w:rsid w:val="00FC778B"/>
    <w:rsid w:val="00FC7A5A"/>
    <w:rsid w:val="00FD0403"/>
    <w:rsid w:val="00FD0685"/>
    <w:rsid w:val="00FD0E95"/>
    <w:rsid w:val="00FD1099"/>
    <w:rsid w:val="00FD1494"/>
    <w:rsid w:val="00FD1EFF"/>
    <w:rsid w:val="00FD22A1"/>
    <w:rsid w:val="00FD2402"/>
    <w:rsid w:val="00FD2ACA"/>
    <w:rsid w:val="00FD3CA2"/>
    <w:rsid w:val="00FD3CC5"/>
    <w:rsid w:val="00FD4338"/>
    <w:rsid w:val="00FD48AF"/>
    <w:rsid w:val="00FD4BBE"/>
    <w:rsid w:val="00FD505D"/>
    <w:rsid w:val="00FD52C0"/>
    <w:rsid w:val="00FD5592"/>
    <w:rsid w:val="00FD73B4"/>
    <w:rsid w:val="00FD7403"/>
    <w:rsid w:val="00FD74F6"/>
    <w:rsid w:val="00FD7961"/>
    <w:rsid w:val="00FE0097"/>
    <w:rsid w:val="00FE019E"/>
    <w:rsid w:val="00FE04D5"/>
    <w:rsid w:val="00FE05E5"/>
    <w:rsid w:val="00FE0F66"/>
    <w:rsid w:val="00FE1656"/>
    <w:rsid w:val="00FE1AD7"/>
    <w:rsid w:val="00FE1AE2"/>
    <w:rsid w:val="00FE2172"/>
    <w:rsid w:val="00FE24A6"/>
    <w:rsid w:val="00FE2A49"/>
    <w:rsid w:val="00FE3069"/>
    <w:rsid w:val="00FE3695"/>
    <w:rsid w:val="00FE36F0"/>
    <w:rsid w:val="00FE3715"/>
    <w:rsid w:val="00FE3BC8"/>
    <w:rsid w:val="00FE46DD"/>
    <w:rsid w:val="00FE50DE"/>
    <w:rsid w:val="00FE54CE"/>
    <w:rsid w:val="00FE5F16"/>
    <w:rsid w:val="00FE6007"/>
    <w:rsid w:val="00FE673D"/>
    <w:rsid w:val="00FE6B5A"/>
    <w:rsid w:val="00FE7274"/>
    <w:rsid w:val="00FE7527"/>
    <w:rsid w:val="00FE76C1"/>
    <w:rsid w:val="00FE790C"/>
    <w:rsid w:val="00FE7B41"/>
    <w:rsid w:val="00FE7F32"/>
    <w:rsid w:val="00FF01A9"/>
    <w:rsid w:val="00FF073A"/>
    <w:rsid w:val="00FF07FE"/>
    <w:rsid w:val="00FF0ED7"/>
    <w:rsid w:val="00FF1D53"/>
    <w:rsid w:val="00FF1DF8"/>
    <w:rsid w:val="00FF1E15"/>
    <w:rsid w:val="00FF31C3"/>
    <w:rsid w:val="00FF3310"/>
    <w:rsid w:val="00FF3324"/>
    <w:rsid w:val="00FF388A"/>
    <w:rsid w:val="00FF3B58"/>
    <w:rsid w:val="00FF3F7B"/>
    <w:rsid w:val="00FF47E8"/>
    <w:rsid w:val="00FF486C"/>
    <w:rsid w:val="00FF4AC2"/>
    <w:rsid w:val="00FF4B3D"/>
    <w:rsid w:val="00FF4CC9"/>
    <w:rsid w:val="00FF4CCD"/>
    <w:rsid w:val="00FF53AD"/>
    <w:rsid w:val="00FF55D7"/>
    <w:rsid w:val="00FF5D9D"/>
    <w:rsid w:val="00FF65CA"/>
    <w:rsid w:val="00FF67F0"/>
    <w:rsid w:val="00FF6A0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11E1A4C"/>
  <w15:chartTrackingRefBased/>
  <w15:docId w15:val="{CF55D8B1-8AFB-491F-8729-3F7F8AF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rsid w:val="003651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NormalWeb">
    <w:name w:val="Normal (Web)"/>
    <w:basedOn w:val="Normal"/>
    <w:rsid w:val="004C7E8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225" w:line="336" w:lineRule="auto"/>
      <w:jc w:val="left"/>
    </w:pPr>
    <w:rPr>
      <w:rFonts w:ascii="Times New Roman" w:hAnsi="Times New Roman"/>
      <w:color w:val="005588"/>
      <w:sz w:val="20"/>
      <w:szCs w:val="20"/>
      <w:lang w:eastAsia="en-GB"/>
    </w:rPr>
  </w:style>
  <w:style w:type="paragraph" w:customStyle="1" w:styleId="Introduction">
    <w:name w:val="Introduction"/>
    <w:basedOn w:val="Heading4"/>
    <w:next w:val="Normal"/>
    <w:rsid w:val="003651F1"/>
    <w:pPr>
      <w:spacing w:before="0" w:after="240" w:line="280" w:lineRule="exact"/>
    </w:pPr>
    <w:rPr>
      <w:rFonts w:ascii="Arial" w:hAnsi="Arial"/>
      <w:bCs w:val="0"/>
      <w:sz w:val="22"/>
      <w:szCs w:val="20"/>
    </w:rPr>
  </w:style>
  <w:style w:type="paragraph" w:styleId="BalloonText">
    <w:name w:val="Balloon Text"/>
    <w:basedOn w:val="Normal"/>
    <w:link w:val="BalloonTextChar"/>
    <w:rsid w:val="006A2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E7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395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294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3187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372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516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17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Law Commission Return for Financial Year 2012-13</vt:lpstr>
    </vt:vector>
  </TitlesOfParts>
  <Company>Scottish Law Commission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Law Commission Return for Financial Year 2012-13</dc:title>
  <dc:subject>Public Services Reform (Scotland) Act 2010: statement for 2012-13</dc:subject>
  <dc:creator>Scottish Law  Commission</dc:creator>
  <cp:keywords/>
  <cp:lastModifiedBy>Garland C (Charles)</cp:lastModifiedBy>
  <cp:revision>11</cp:revision>
  <cp:lastPrinted>2018-04-10T09:50:00Z</cp:lastPrinted>
  <dcterms:created xsi:type="dcterms:W3CDTF">2020-03-03T10:18:00Z</dcterms:created>
  <dcterms:modified xsi:type="dcterms:W3CDTF">2022-03-22T16:49:00Z</dcterms:modified>
</cp:coreProperties>
</file>